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7f622" w14:textId="f77f6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от 21 ноября 2017 года № 125/19 "Об утверждении положения о награждении Почетной грамотой Баянаульского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Баянаульского районного маслихата Павлодарской области от 8 декабря 2023 года № 79/10. Зарегистрировано в Департаменте юстиции Павлодарской области 14 декабря 2023 года № 7440-14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Баянаульский районный маслихат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"Об утверждении положения о награждении Почетной грамотой Баянаульского района" от 21 ноября 2017 года № 125/19 (зарегистрировано в Реестре государственной регистрации нормативных правовых актов под № 5713)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награждении Почетной грамотой Баянаульского района, утвержденного настоящим решением: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В наградном листе установленного образца излагаются данные, характеризующие личность награждаемого, общий трудовой стаж работы в отрасли и в данном коллективе, его конкретные заслуги, сведения об эффективности и качестве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Наградной лист подписывается руководителем предприятия, организации, учреждения, государственного органа.";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Решение о награждении Почетной грамотой принимается на сессии Баянаульского районного маслихата по представлению председателя районного маслихата и (или) акима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Почетная грамота подписывается председателем районного маслихата и акимом района.";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Вручение Почетной грамоты проводится в торжественной обстановке. Почетную грамоту вручает аким района и (или) председатель районного маслихата либо лицо по их поручению.".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Баянаульского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