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fc4a" w14:textId="d8cf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Майского района от 9 декабря 2020 года № 311/12 "Об определении мест для размещения агитационных печатных материалов и предоставлении кандидатам помещений для встреч с избирателями на территории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15 февраля 2023 года № 38/2. Зарегистрировано Департаментом юстиции Павлодарской области 15 февраля 2023 года № 7311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9 декабря 2020 года № 311/12 "Об определении мест для размещения агитационных печатных материалов и предоставлении кандидатам помещений для встреч с избирателями на территории Майского района" (зарегистрировано в Реестре государственной регистрации нормативных правовых актов за № 7089)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совместно с Майской районной территориальной избирательной комиссией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Майского района".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Майская районная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"Акшиманская основная средняя школа" отдела образования Майского района, управления образования Павлодарской области по улице Алии Молдагуловой;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казенного коммунального предприятия "Акшиманский сельский клуб" Культурно-досугового центра, отдела культуры, физической культуры и спорта Майского района, акимата Майского района по улице Желтоксан;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"Акжарская средняя общеобразовательная школа" отдела образования Майского района, управления образования Павлодарской области по улице Курмангазы;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"Акжарский сельский клуб" Культурно-досугового центра, отдела культуры, физической культуры и спорта Майского района, акимата Майского района по улице Абая;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учреждения "Аппарат акима Майского сельского округа Майского района Павлодарской области" по улице Абылайхана;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"Майская средняя общеобразовательная школа" отдела образования Майского района, управления образования Павлодарской области по улице Школьная;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"Майский сельский клуб" Культурно-досугового центра, отдела культуры, физической культуры и спорта Майского района, акимата Майского района по улице Абылайхана;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Енбекши Майского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8 по улице Иртышная;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"Каратерекский сельский дом культуры" Культурно-досугового центра, отдела культуры, физической культуры и спорта Майского района, акимата Майского района по улице Жамбыла Жабаева;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Жамбыла Жабаева и Абая Кунанбаева;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Хасена Сейтказина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9/2 по улице Орджоникидзе;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"Майтубекская средняя общеобразовательная школа" отдела образования Майского района, управления образования Павлодарской области по улице Бауыржана Момышулы;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"Майтубекский сельский клуб" Культурно-досугового центра, отдела культуры, физической культуры и спорта Майского района, акимата Майского района по улице Бауыржана Момышулы;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"Казахстанская основная средняя школа" отдела образования Майского района, управления образования Павлодарской области по улице Мухтара Ауэзова;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"Жумыскерский сельский клуб" Культурно-досугового центра, отдела культуры, физической культуры и спорта Майского района, акимата Майского района по улице Зекеша Кажкенова;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"Казанская средняя общеобразовательная школа" отдела образования Майского района, управления образования Павлодарской области по улице Пушкина;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врачебной амбулатории коммунального государственного предприятия на праве хозяйственного ведения "Майская районная больница" управления здравоохранения Павлодарской области, акимата Павлодарской области по улице Целинная;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детского подросткового клуба "Байтерек" коммунального государственного казенного предприятия "Районный Дом школьников" отдела образования Майского района, управления образования Павлодарской области по улице Абая;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коммунального государственного предприятия на праве хозяйственного ведения "Майская районная больница" управления здравоохранения Павлодарской области, акимата Павлодарской области по улице Жумагайши Исатаевой;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"Сатинский сельский дом культуры" Культурно-досугового центра, отдела культуры, физической культуры и спорта Майского района, акимата Майского района по улице Гагарина; напротив здания коммунального государственного учреждения "Сатинская основная средняя школа" отдела образования Майского района, управления образования Павлодарской области по улице Жумагайши Исатаевой;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"Малайсаринский сельский дом культуры" Культурно-досугового центра, отдела культуры, физической культуры и спорта Майского района, акимата Майского района по улице Маншук Маметовой;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врачебной амбулатории коммунального государственного предприятия на праве хозяйственного ведения "Майская районная больница" управления здравоохранения Павлодарской области, акимата Павлодарской области по улице Амангельды Иманова;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"Малайсаринская средняя общеобразовательная школа" отдела образования Майского района, управления образования Павлодарской области по улице Абая;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Малайсаринского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18 по улице Аксарай;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"Жалтырская средняя общеобразовательная школа" отдела образования Майского района, управления образования Павлодарской области по улице Ибрая Алтынсарина;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автобусная остановка напротив жилого дома № 8/1 по улице Махмета Каирбаева;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"Ясли сад "Карлыгаш" аппарата акима Кентубекского сельского округа Майского района Павлодарской области по улице Ибрая Алтынсарина;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общеобразовательная школа имени Ерсина Мукашева" отдела образования Майского района, управления образования Павлодарской области по улице Сакена Сейфуллина;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сквера имени К.Сатпаева по улице Казбек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предприятия на праве хозяйственного ведения "Майская районная больница" управления здравоохранения Павлодарской области, акимата Павлодарской области по улице Олжаса Сулейменова;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"Детско-юношеская спортивная школа Майского района" управления физической культуры и спорта Павлодарской области, акимата Павлодарской области по улице Айтеке би;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стенда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Белогорский ХПП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2 по улице Элеваторная;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"Бозшинский сельский клуб" Культурно-досугового центра, отдела культуры, физической культуры и спорта Майского района, акимата Майского района по улице Магауа Батаева;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казенного коммунального предприятия "Баскольский сельский дом культуры" Культурно-досугового центра, отдела культуры, физической культуры и спорта Майского района, акимата Майского района по улице Корабая Балкенова;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14 по улице Аушаика.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