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77f5" w14:textId="9377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14 апреля 2022 года № 23/137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Павлодарском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14 апреля 2023 года № 2/14. Зарегистрировано Департаментом юстиции Павлодарской области 17 апреля 2023 года № 7325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Павлодарском районе" от 14 апреля 2022 года № 23/137 (зарегистрировано в Реестре государственной регистрации нормативных правовых актов под № 27676)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 и размере возмещения затрат на обучение на дому детей с ограниченными возможностями из числа детей с инвалидностью по индивидуальному учебному плану в Павлодарском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Павлодарском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возмещения затрат на обучение на дому заявитель обращается в уполномоченный орган через Государственную корпорацию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