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e4373" w14:textId="ece43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Павлодарского района от 14 июля 2021 года № 257/7 "Об утверждении мест размещения нестационарных торговых объектов на территории Павлодарского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23 июня 2023 года № 265/6. Зарегистрировано Департаментом юстиции Павлодарской области 23 июня 2023 года № 7360-14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14 июля 2021 года № 257/7 "Об утверждении мест размещения нестационарных торговых объектов на территории Павлодарского района" (зарегистрировано в Реестре государственной регистрации нормативных правовых актов за № 23623)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и утверждении мест размещения нестационарных торговых объектов на территории Павлодарского района";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Определить и утвердить места размещения нестационарных торговых объектов на территории Павлодарского района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 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257/7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Павлодарского района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Заринский сельский округ, село Заря, улица Маметова, напротив здания ГККП районного дома культуры села Зари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"Заря"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продовольст-венной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Ефремовский сельский округ, село Ефремовка, улица Абая, справа от магазина "Родник"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"Родник"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продовольст-венной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Кемеңгер, село Кемеңгер, улица Тәуелсіздік, справа от здания ГККП районного дома культуры села Кемеңгер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продовольст-венной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Кенесский сельский округ, село Новоямышево, улица Динмухамеда Кунаева, справа от здания ГУ "Аппарат акима Кенесского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"Елназар"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сельскохозяйственной, продовольственной и непродовольственной продукции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Ольгинка, улица Абая, напротив здания ГККП районного дома культуры села Ольгинка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сельскохозяйственной, продовольственной и непродовольственной продукции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Шакатский сельский округ, село Шакат, улица Ауэзова, напротив здания ГУ "Аппарат акима Шакатского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сельскохозяйственной, продовольственной и непродовольственной продукции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Чернорецкий сельский округ, село Чернорецк, улица Трунова, напротив дома № 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сельский округ, село Новочерноярка, вдоль трассы Павлодар-Омск -Майкапчагай, справа от кафе "Нариман"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"Нариман"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сельскохозяйственной, продовольственной и непродовольственной продукции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Рождественский сельский округ, село Розовка, улица Абая, слева от здания ГУ "Аппарат акима Рождественского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сельскохозяйственной, продовольственной и непродовольственной продукции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 сельский округ, село Жана кала, вдоль трассы Павлодар - Омск -Майкапчагай, справа от здания ТОО "КХ "Жана-Кала"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сельскохозяйственной, продовольственной и непродовольственной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Луганский сельский округ, село Луганск, улица Тәуелсіздік, слева от офиса ПК "Луганск"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"Фортуна"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сельскохозяйственной, продовольственной и непродовольственной продукции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Мичурино, улица Тәуелсіздік, напротив магазина "Глебушка"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магазин "Глебушка"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сельскохозяйственной, продовольственной и непродовольственной продукции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Зангарский сельский округ, село Зангар, улица 1 Мая, напротив дома № 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сельскохозяйственной, продовольственной и непродовольственной продукции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