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8d35" w14:textId="6698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Алматы от 8 апреля 2016 года № 2/122 "Об ограничении въезда транспортных средств на отдельных территориях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марта 2023 года № 1/167. Зарегистрировано Департаментом юстиции города Алматы 7 марта 2023 года № 1721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Aлматы ПОСТAНОВЛЯЕТ: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"Об ограничении въезда транспортных средств на отдельных территориях города Алматы" от 8 апреля 2016 года № 2/122 (зарегистрировано в Реестре государственной регистрации нормативных правовых актов № 1278) следующее изменение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Ограничить въезд транспортных средств на особо охраняемую природную зону урочища "Шымбулак", кроме транспортных средств на электрическом двигателе (электромобили), а также специальной техники и транспортных средств коммунальных, оперативных и экстренных служб.";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До 1 сентября 2023 года транспортные средства, принадлежащие и (или) обслуживающие юридические лица, осуществляющие деятельность на данной территории не подлежат ограничению на въезд на особо охраняемую природную зону урочища "Шымбулак.".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экологии и окружающей среды города Алматы, государственному региональному природному парку "Медеу" и Департаменту полиции города Aлматы (по согласованию) принять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экологии и окружающей среды города Aлматы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Aлматы Абдыкадырова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