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48a4" w14:textId="8724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Алматы от 15 сентября 2015 года № 367 "О предоставлении льготного проезда на городском общественном транспорте (кроме такси) отдельным категориям нуждающихся граждан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XI сессии маслихата города Алматы VIII созыва от 1 декабря 2023 года № 67. Зарегистрировано в Департаменте юстиции города Алматы 6 декабря 2023 года № 1748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Алматы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"О предоставлении льготного проезда на городском общественном транспорте (кроме такси) отдельным категориям нуждающихся граждан города Алматы" от 15 сентября 2015 года № 367 (зарегистрировано в Реестре государственной регистрации нормативных правовых актов за № 1206)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лицам с инвалидностью второй группы и детям с инвалидностью до восемнадцати лет;";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пенсионерам по возрасту, согласно пункту 1 статьи 207 Социального Кодекса Республики Казахстан от 20 апреля 2023 года;";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лицам, сопровождающих детей с инвалидностью до восемнадцати лет.".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