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eb9d" w14:textId="c13e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19 октября 2021 года № 6-4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Аккайынском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апреля 2023 года № 2-2. Зарегистрировано Департаментом юстиции Северо-Казахстанской области 28 апреля 2023 года № 7491-15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Аккайынском районе Северо-Казахстанской области" от 19 октября 2021 года № 6-4 (зарегистрировано в Реестре государственной регистрации нормативных правовых актов под № 24984)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 № 6-4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Аккайынском районе Северо-Казахстанской области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Аккайынском районе Северо-Казахстанской области разработан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Аккайынского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ежемесячно на каждого ребенка с инвалидностью.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