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dd59" w14:textId="c3cd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району Магжана Жумабаева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21 апреля 2023 года № 2-6. Зарегистрировано Департаментом юстиции Северо-Казахстанской области 26 апреля 2023 года № 7482-15. Утратило силу решением маслихата района Магжана Жумабаева Северо-Казахстанской области от 21 декабря 2023 года № 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Магжана Жумабаева Северо-Казахстанской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по району Магжана Жумабаева с 1 января по 31 декабря 2023 года включительно - 1 (один) процент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