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4827" w14:textId="8994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Атырауской области от 15 ноября 2013 года № 402 "Об утверждении Правил организации отбора инновационных проектов в области агропромышленного комплекса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16 мая 2023 года № 71. Зарегистрировано Департаментом юстиции Атырауской области 22 мая 2023 года № 5023-06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15 ноября 2013 года № 402 "Об утверждении Правил организации отбора инновационных проектов в области агропромышленного комплекса Атырауской области" (зарегистрировано в Реестре государственной регистрации нормативных правовых актов № 2831)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организации отбора инновационных проектов в области агропромышленного комплекса Атырауской области, утвержденные указанным постановлением,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"15-1. В соответствии с требованиями Административного процедурно-процессуального кодекса Республики Казахстан администратором бюджетной программы предоставляется возможность заявителю выразить свою позицию к предварительному решению, о котором уведомляется заранее, но не позднее чем за три рабочих дня до принятия решения.".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