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519a" w14:textId="b945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от 17 апреля 2019 года № 70 "Об утверждении схем и правил перевозки в общеобразовательные школы детей, проживающих в отдаленных населенных пунктах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21 июня 2023 года № 144. Зарегистрировано в Департаменте юстиции Атырауской области 22 июня 2023 года № 5043-06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17 апреля 2019 года № 70 "Об утверждении схем и правил перевозки в общеобразовательные школы детей, проживающих в отдаленных населенных пунктах Махамбетского района" (зарегистрировано в Реестре государственной регистрации нормативных правовых актов за № 4383)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Махамбетского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