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7094" w14:textId="bb87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24 февраля 2023 года № 34. Зарегистрировано Департаментом юстиции Атырауской области 24 февраля 2023 года № 4985-06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Индерского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районной территориальной избирательной комиссией (по согласованию),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постановления акимата Индерского района: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Индерского района от 27 февраля 2015 года № 55 "Об определении мест для размещения агитационных печатных материалов по Индерскому району для всех кандидатов в Президенты, депутаты Сената и Мажилиса Парламента, маслихатов и членов иных органов местного самоуправления Республики Казахстан" (зарегистрированное в государственном Реестре нормативных правовых актов за № 3120);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Индерского района от 21 декабря 2020 года №252 "О внесении изменения в постановление акимата Индерского района от 27 февраля 2015 года № 55 "Об определении мест для размещения агитационных печатных материалов по Индерскому району для всех кандидатов в Президенты, депутаты Сената и Мажилиса Парламента, маслихатов и членов иных органов местного самоуправления Республики Казахстан" (зарегистрированное в государственном Реестре нормативных правовых актов за № 4835).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Индерского района Атырауской области Республики Казахстан".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Индерского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"СОГЛАСОВАНО":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Индерская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Индерского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2023 года № 34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стенд перед зданием коммунального государственного учреждения "Средняя школа имени Ш.Валиханова" отдела образования Индерского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стенд перед зданием государственного учреждения "Индерский районный отдел жилищно-коммунального хозяйства, пассажирского транспорта, автомобильных дорог и жилищной инспекции"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Индербор, стенд в парке отдыха находящийся по улице Д.Конаева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стенд перед зданием коммунального государственного казенного предприятия "Индерский многопрофильный колледж сельского хозяйства"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стенд перед зданием коммунального государственного учреждения "Казахская средняя школа "Коктем" отдела образования Индерского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стенд на перекрестке улицы Достык и Нурманова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стенд на перекрестке улицы Тухфатова и Х.Доспанова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стенд перед зданием коммунального государственного казенного предприятия "Ясли сад "Айналайын" отдела образования Индерского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стенд по улице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Боденевский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Бодене, стенд на перекрестке улицы А.Далабаева и М.Мункеулы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Жарсуат, стенд перед зданием коммунального государственного учреждения "Средняя школа имени Махамбета" отдела образования Индерского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Курылыс, стенд перед зданием коммунального государственного учреждения "Средняя школа имени М.Монкеулы" отдела образования Индерского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Коктогайский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Коктогай, стенд перед зданием государственного коммунального казенного предприятия "Коктогай-Мадениет" аппарата акима Коктогайского сельского округа Индерского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Орликовский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Орлик, стенд перед зданием коммунального государственного учреждения "Средняя школа имени К.Абаханова" отдела образования Индерского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Есбол, стенд перед зданием коммунального государственного казенного предприятия "Ясли сад "Балапан" отдела образования Индерского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Есбол, стенд перед зданием коммунального государственного учреждения "Средняя школа имени Калама Ескалиева" отдела образования Индерского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Ынтымак, стенд перед зданием коммунального государственного учреждения "Средняя школа имени Абиша Кекилбайулы" отдела образования Индерского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Елтай, стенд перед зданием коммунального государственного учреждения "Средняя школа имени М.Сиранова" отдела образования Индерского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Аккала, стенд перед зданием коммунального государственного учреждения "Аккалинская средняя школа" отдела образования Индерского района Управления образования Атырауской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