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5c84" w14:textId="42b5c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минимального размера расходов на управление объектом кондоминиума и содержание общего имущества объекта кондоминиума по Курмангазинскому району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17 мая 2023 года № 12-VIII. Зарегистрировано Департаментом юстиции Атырауской области 22 мая 2023 года № 5019-06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10-3 Закона Республики Казахстан "О жилищных отношениях" Курмангазинский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минимальный размер расходов на управление объектом кондоминиума и содержание общего имущества объекта кондоминиума на 2023 год по Курмангазинскому району в сумме 20,36 тенге за 1 квадратный метр в месяц.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