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415" w14:textId="4818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Отырарского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 ноября 2023 года № 7/47-VIII. Зарегистрировано в Департаменте юстиции Туркестанской области 6 ноября 2023 года № 6393-13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Отырарского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31 октября 2014 года № 31/179-V "О внесении изменений в решение Отрарского районного маслихата от 1 ноября 2013 года № 19/116-V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Отрарского района" (зарегистрировано в Реестре государственной регистрации нормативных правовых актов за № 2902);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12 мая 2023 года № 2/13-VIII "Об утверждении ставок туристского взноса для иностранцев на 2023 год по Отырарскому району" (зарегистрировано в Реестре государственной регистрации нормативных правовых актов за № 6274-13).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