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0f72" w14:textId="d760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Шардаринского районного маслихата от 23 декабря 2022 года № 24-154-VII "Об утверждении ставок туристского взноса для иностранцев на 2023 год по Шардаринскому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11 октября 2023 года № 9-50-VIII. Зарегистрировано в Департаменте юстиции Туркестанской области 16 октября 2023 года № 6377-13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Шардаринского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23 декабря 2022 года № 24-154-VII "Об утверждении ставок туристского взноса для иностранцев на 2023 год по Шардаринскому району" (зарегистрировано в Реестре государственной регистрации нормативных правовых актов под № 31580).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Раймуханов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