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ca029" w14:textId="e4ca0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безымянным улицам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Ушкын Келесского района Туркестанской области от 6 февраля 2023 года № 6. Зарегистрировано Департаментом юстиции Туркестанской области 7 февраля 2023 года № 6237-13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Казахстан", с учетом мнения населения соответствующей территории и на основании заключения ономастической комиссии при акимате Туркестанской области от 18 октября 2022 года,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безымянным улицам села Достык сельского округа Ушкын Келесского района следующие наименования: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безымянной улице № 1 - улица Түркістан;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безымянной улице № 2 - улица Ыбырай Алтынсарин;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безымянной улице № 3 - улица Жәңгірхан;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безымянной улице № 4 - улица Ахмет Байтұрсынұлы;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безымянной улице № 5 - улица Ұлы Дала;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безымянной улице № 6 - улица Мұстафа Шоқай.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Байдосов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