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d01d" w14:textId="213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Бирлесу Келесского района Туркестанской области от 28 марта 2023 года № 12. Зарегистрировано Департаментом юстиции Туркестанской области 29 марта 2023 года № 6250-13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Казахстан сельского округа Бирлесу Келесского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Дінмұхамед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Дина Нұрпейісова;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Мұхтар Әуезов.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№ 4 в селе 28 гвардия сельского округа Бирлесу Келесского района наименование "Нұртас Оңдасынов".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№ 5 в селе Дихан сельского округа Бирлесу Келесского района наименование "Домалақ ана".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Бирлесу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Еркинбекова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