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fde3" w14:textId="5f0f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сть-Каменогорского городского маслихата от 21 апреля 2023 года № 2/2-VIII "Об утверждении ставки туристского взноса для иностранцев на 2023 год по городу Усть-Каменогорск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9 октября 2023 года № 10/4-VIII. Зарегистрировано Департаментом юстиции Восточно-Казахстанской области 1 ноября 2023 года № 890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1 апреля 2023 года № 2/2-VIII (зарегистрировано в Реестре государственной регистрации нормативных правовых актов под № 8832-16) "Об утверждении ставки туристского взноса для иностранцев на 2023 год по городу Усть-Каменогорску"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