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daaa" w14:textId="6efd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Глубоковского района Восточно-Казахстанской области от 30 ноября 2020 года № 430 "Об утверждении коэффициентов зонирования, учитывающих месторасположение объекта налогообложения в населенных пунктах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28 ноября 2023 года № 486. Зарегистрировано Департаментом юстиции Восточно-Казахстанской области 30 ноября 2023 года № 8922-16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Глубоковского района Восточно-Казахстанской области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30 ноября 2020 года № 430 "Об утверждении коэффициентов зонирования, учитывающих месторасположение объекта налогообложения в населенных пунктах Глубоковского района" (зарегистрированно в Реестре государственной регистрации нормативных правовых актов за № 7906)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Глубоковского района Восточно-Казахстанской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486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430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Глубоковского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05-068-069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05-068-071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зона идентификационного номера 05-068-077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Бобровка, зона идентификационного номера 05-068-078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05-068-022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идентификационного номера 05-068-060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зона идентификационного номера 05-068-064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Прапорщиково, зона идентификационного номера 05-068-065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Сметанино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Аврора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Предгорное, зона идентификационного номера 05-068-027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зона идентификационного номера 05-068-116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Опытное поле, зона идентификационного номера 05-068-117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зона идентификационного номера 05-068-008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Секисовка, зона идентификационного номера 05-068-009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зона идентификационного номера 05-068-087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Тарханка, зона идентификационного номера 05-068-088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Ульба Перевалочная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зона идентификационного номера 05-068-053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Черемшанка, зона идентификационного номера 05-068-054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