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9e53" w14:textId="49b9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3 год по району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17-VIII. Зарегистрировано Департаментом юстиции Восточно-Казахстанской области 30 мая 2023 года № 885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в районе Алтай на 2023 год – 5 (пят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, спорта и туризма района Алтай" в установленные законодательство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Алта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