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d7ef" w14:textId="d3dd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марта 2023 года № 78. Зарегистрировано Департаментом юстиции Западно-Казахстанской области 31 марта 2023 года № 7129-07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Западно-Казахстанской области;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78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