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3472" w14:textId="cbe3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22 января 2021 года № 2-2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 июня 2023 года № 4-2. Зарегистрирован в Департаменте юстиции Западно-Казахстанской области 8 июня 2023 года № 7196-07. Утратило силу решением Акжаикского районного маслихата Западно-Казахстанской области от 18 августа 2023 года № 5-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5-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от 22 января 2021 года №2-2 (зарегистрировано в Реестре государственной регистрации нормативных правовых актов под №6815)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Акжаикского района, утвержденных указанным решением: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ветеранам Великой Отечественной войны - единовременно в размере 1 500 000 (один миллион пятьсот тысяч) тенге ко Дню Победы - 9 мая и ежемесячно в размере 5(пять) месячных расчетных показателей;".п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