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eebe" w14:textId="965e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Бурлинского района от 12 марта 2018 года № 6 "Об утверждении методики оценки деятельности административных государственных служащих корпуса "Б" исполнительных органов Бурлинского района, финансируемых из районного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2 октября 2023 года № 301. Зарегистрирован в Департаменте юстиции Западно-Казахстанской области 9 октября 2023 года № 7259-07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района Бурлинского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12 марта 2018 года № 6 "Об утверждении методики оценки деятельности административных государственных служащих корпуса "Б" исполнительных органов Бурлинского района, финансируемых из районного бюджета" (зарегистрировано в Реестре государственной регистрации нормативных правовых актов под № 5104).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Бурлинского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Бурлинского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