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d5bd" w14:textId="38ed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Бурлинского районного маслихата от 24 апреля 2023 года № 2-22 "Об утверждении ставок туристского взноса для иностранцев на 2023 год по Бурлинскому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16 октября 2023 года № 7-5. Зарегистрирован в Департаменте юстиции Западно-Казахстанской области 18 октября 2023 года № 7267-07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апреля 2023 года №2-22 "Об утверждении ставок туристского взноса для иностранцев на 2023 год по Бурлинскому району" (зарегистрировано в Реестре государственной регистрации нормативных правовых актов №7157-07).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