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af16" w14:textId="c85a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урлинского районного маслихата от 28 марта 2018 года № 22-6 "Об утверждении методики оценки деятельности административных государственных служащих корпуса "Б" государственного учреждения "Аппарат Бурл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8 ноября 2023 года № 8-5. Зарегистрирован в Департаменте юстиции Западно-Казахстанской области 10 ноября 2023 года № 728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8 марта 2018 года №22-6 "Об утверждении методики оценки деятельности административных государственных служащих корпуса "Б" государственного учреждения "Аппарат Бурлинского районного маслихата" (зарегистрировано в Реестре государственной регистрации нормативных правовых актов №5146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