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7ea3" w14:textId="9347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марта 2015 года № 21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13. Зарегистрирован в Департаменте юстиции Западно-Казахстанской области 28 декабря 2023 года № 731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марта 2015 года №21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" (зарегистрированное в Реестре государственной регистрации нормативных правовых актов под № 38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