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ce65" w14:textId="388c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транспортировку, сортировку и захоронение твердых бытовых отходов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7 января 2023 года № 28-6. Зарегистрировано Департаментом юстиции Западно-Казахстанской области 24 января 2023 года № 7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ноября 2017 года №16-6 "Об утверждении тарифов на сбор и вывоз твердых бытовых отходов по Казталовскому району" (зарегистрировано в Реестре государственной регистрации нормативных правовых актов под №497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8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зтал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м3- метр кубический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