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645c" w14:textId="7006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13 февраля 2020 года № 44-8 "Об утверждении Правил определения размера и порядка оказания жилищной помощи малообеспеченным семьям (гражданам) в Казталовском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30 мая 2023 года № 6-1. Зарегистрировано в Департаменте юстиции Западно-Казахстанской области 31 мая 2023 года № 7175-07. Утратило силу решением Казталовского районного маслихата Западно-Казахстанской области от 14 мая 2024 года № 17-4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13 февраля 2020 года №44-8 "Об утверждении Правил определения размера и порядка оказания жилищной помощи малообеспеченным семьям (гражданам) в Казталовском районе" (зарегистрировано в Реестре государственной регистрации нормативных правовых актов под № 6033)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Казталовском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Казталовском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2020 года №44-8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Казталовском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Казталовском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Казталовского района" (далее – уполномоченный орган).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