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a1ff" w14:textId="da0a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22 февраля 2024 года № 72. Зарегистрирован в Министерстве юстиции Республики Казахстан 22 февраля 2024 года № 34030.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w:t>
      </w:r>
      <w:r>
        <w:rPr>
          <w:rFonts w:ascii="Times New Roman"/>
          <w:b w:val="false"/>
          <w:i w:val="false"/>
          <w:color w:val="000000"/>
          <w:sz w:val="28"/>
        </w:rPr>
        <w:t>подпунктом 187)</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ведения перечня приоритетных видов деятельности, осуществляемых на территории специальных экономических зон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Перечень приоритетных видов деятельности в разрезе специальных экономических зон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3.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bookmarkStart w:name="z14" w:id="9"/>
    <w:p>
      <w:pPr>
        <w:spacing w:after="0"/>
        <w:ind w:left="0"/>
        <w:jc w:val="both"/>
      </w:pPr>
      <w:r>
        <w:rPr>
          <w:rFonts w:ascii="Times New Roman"/>
          <w:b w:val="false"/>
          <w:i w:val="false"/>
          <w:color w:val="000000"/>
          <w:sz w:val="28"/>
        </w:rPr>
        <w:t xml:space="preserve">
      Установить, что: </w:t>
      </w:r>
    </w:p>
    <w:bookmarkEnd w:id="9"/>
    <w:bookmarkStart w:name="z1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w:t>
      </w:r>
      <w:r>
        <w:rPr>
          <w:rFonts w:ascii="Times New Roman"/>
          <w:b w:val="false"/>
          <w:i w:val="false"/>
          <w:color w:val="000000"/>
          <w:sz w:val="28"/>
        </w:rPr>
        <w:t xml:space="preserve"> пункта 1 Перечня, распространяется на правоотношения, возникшие с 1 января 2018 года;</w:t>
      </w:r>
    </w:p>
    <w:bookmarkEnd w:id="10"/>
    <w:bookmarkStart w:name="z16"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11 Перечня действуют до 31 декабря 2031 года;</w:t>
      </w:r>
    </w:p>
    <w:bookmarkEnd w:id="11"/>
    <w:bookmarkStart w:name="z498" w:id="12"/>
    <w:p>
      <w:pPr>
        <w:spacing w:after="0"/>
        <w:ind w:left="0"/>
        <w:jc w:val="both"/>
      </w:pPr>
      <w:r>
        <w:rPr>
          <w:rFonts w:ascii="Times New Roman"/>
          <w:b w:val="false"/>
          <w:i w:val="false"/>
          <w:color w:val="000000"/>
          <w:sz w:val="28"/>
        </w:rPr>
        <w:t xml:space="preserve">
      3) подпункт 29-1) </w:t>
      </w:r>
      <w:r>
        <w:rPr>
          <w:rFonts w:ascii="Times New Roman"/>
          <w:b w:val="false"/>
          <w:i w:val="false"/>
          <w:color w:val="000000"/>
          <w:sz w:val="28"/>
        </w:rPr>
        <w:t>пункта 10</w:t>
      </w:r>
      <w:r>
        <w:rPr>
          <w:rFonts w:ascii="Times New Roman"/>
          <w:b w:val="false"/>
          <w:i w:val="false"/>
          <w:color w:val="000000"/>
          <w:sz w:val="28"/>
        </w:rPr>
        <w:t xml:space="preserve"> Перечня действует до 31 декабря 2029 года и распространяется на участок, которым произведено расширение территории специальной экономической зоны "Астана-Технополис" в соответствии с постановлением Правительства Республики Казахстан от 27 января 2025 года № 25 и который обозначен в Плане границ специальной экономической зоны "Астана – Технополис" на пересечении проспекта Улы Дала и улицы Чингиза Айтматова, район Нура.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приказом Министра промышленности и строительства РК от 24.04.2025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w:t>
            </w:r>
          </w:p>
          <w:p>
            <w:pPr>
              <w:spacing w:after="20"/>
              <w:ind w:left="20"/>
              <w:jc w:val="both"/>
            </w:pPr>
          </w:p>
          <w:p>
            <w:pPr>
              <w:spacing w:after="0"/>
              <w:ind w:left="0"/>
              <w:jc w:val="left"/>
            </w:pPr>
          </w:p>
          <w:p>
            <w:pPr>
              <w:spacing w:after="20"/>
              <w:ind w:left="20"/>
              <w:jc w:val="both"/>
            </w:pPr>
            <w:r>
              <w:rPr>
                <w:rFonts w:ascii="Times New Roman"/>
                <w:b w:val="false"/>
                <w:i/>
                <w:color w:val="000000"/>
                <w:sz w:val="20"/>
              </w:rPr>
              <w:t>строительства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21" w:id="15"/>
    <w:p>
      <w:pPr>
        <w:spacing w:after="0"/>
        <w:ind w:left="0"/>
        <w:jc w:val="left"/>
      </w:pPr>
      <w:r>
        <w:rPr>
          <w:rFonts w:ascii="Times New Roman"/>
          <w:b/>
          <w:i w:val="false"/>
          <w:color w:val="000000"/>
        </w:rPr>
        <w:t xml:space="preserve"> Правила</w:t>
      </w:r>
      <w:r>
        <w:br/>
      </w:r>
      <w:r>
        <w:rPr>
          <w:rFonts w:ascii="Times New Roman"/>
          <w:b/>
          <w:i w:val="false"/>
          <w:color w:val="000000"/>
        </w:rPr>
        <w:t>ведения перечня приоритетных видов деятельности, осуществляемых на территориях специальных экономических зон</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ведения перечня приоритетных видов деятельности, осуществляемых на территориях специальных экономических зон (далее – Правила), разработаны в соответствии </w:t>
      </w:r>
      <w:r>
        <w:rPr>
          <w:rFonts w:ascii="Times New Roman"/>
          <w:b w:val="false"/>
          <w:i w:val="false"/>
          <w:color w:val="000000"/>
          <w:sz w:val="28"/>
        </w:rPr>
        <w:t>подпунктом 3)</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определяют порядок ведения перечня приоритетных видов деятельности, осуществляемых на территориях специальных экономических зон.</w:t>
      </w:r>
    </w:p>
    <w:bookmarkEnd w:id="17"/>
    <w:bookmarkStart w:name="z24" w:id="18"/>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8"/>
    <w:bookmarkStart w:name="z25" w:id="19"/>
    <w:p>
      <w:pPr>
        <w:spacing w:after="0"/>
        <w:ind w:left="0"/>
        <w:jc w:val="both"/>
      </w:pPr>
      <w:r>
        <w:rPr>
          <w:rFonts w:ascii="Times New Roman"/>
          <w:b w:val="false"/>
          <w:i w:val="false"/>
          <w:color w:val="000000"/>
          <w:sz w:val="28"/>
        </w:rPr>
        <w:t>
      1) управляющая компания специальной экономической зоны – юридическое лицо, создаваемое или определяемое в соответствии с законами Республики Казахстан "</w:t>
      </w:r>
      <w:r>
        <w:rPr>
          <w:rFonts w:ascii="Times New Roman"/>
          <w:b w:val="false"/>
          <w:i w:val="false"/>
          <w:color w:val="000000"/>
          <w:sz w:val="28"/>
        </w:rPr>
        <w:t>О специальных экономических и индустриальных зонах</w:t>
      </w:r>
      <w:r>
        <w:rPr>
          <w:rFonts w:ascii="Times New Roman"/>
          <w:b w:val="false"/>
          <w:i w:val="false"/>
          <w:color w:val="000000"/>
          <w:sz w:val="28"/>
        </w:rPr>
        <w:t>" и "Об инновационном кластере Парк инновационных технологий" для обеспечения функционирования специальной экономической зоны;</w:t>
      </w:r>
    </w:p>
    <w:bookmarkEnd w:id="19"/>
    <w:bookmarkStart w:name="z26" w:id="20"/>
    <w:p>
      <w:pPr>
        <w:spacing w:after="0"/>
        <w:ind w:left="0"/>
        <w:jc w:val="both"/>
      </w:pPr>
      <w:r>
        <w:rPr>
          <w:rFonts w:ascii="Times New Roman"/>
          <w:b w:val="false"/>
          <w:i w:val="false"/>
          <w:color w:val="000000"/>
          <w:sz w:val="28"/>
        </w:rPr>
        <w:t>
      2)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w:t>
      </w:r>
    </w:p>
    <w:bookmarkEnd w:id="20"/>
    <w:bookmarkStart w:name="z27" w:id="21"/>
    <w:p>
      <w:pPr>
        <w:spacing w:after="0"/>
        <w:ind w:left="0"/>
        <w:jc w:val="both"/>
      </w:pPr>
      <w:r>
        <w:rPr>
          <w:rFonts w:ascii="Times New Roman"/>
          <w:b w:val="false"/>
          <w:i w:val="false"/>
          <w:color w:val="000000"/>
          <w:sz w:val="28"/>
        </w:rPr>
        <w:t>
      При этом: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Start w:name="z29" w:id="22"/>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22"/>
    <w:bookmarkStart w:name="z30" w:id="23"/>
    <w:p>
      <w:pPr>
        <w:spacing w:after="0"/>
        <w:ind w:left="0"/>
        <w:jc w:val="both"/>
      </w:pPr>
      <w:r>
        <w:rPr>
          <w:rFonts w:ascii="Times New Roman"/>
          <w:b w:val="false"/>
          <w:i w:val="false"/>
          <w:color w:val="000000"/>
          <w:sz w:val="28"/>
        </w:rPr>
        <w:t>
      3) финансовая модель – оценка финансовых затрат и доходов, наряду с оценкой альтернативных схем и источников финансирования, анализ создания проектов, отчет о движении денежных средств, о прибылях и убытках, показатели эффективности проекта на территориях специальных экономических зон с точки зрения экономики республики (региона) в целом;</w:t>
      </w:r>
    </w:p>
    <w:bookmarkEnd w:id="23"/>
    <w:bookmarkStart w:name="z31" w:id="24"/>
    <w:p>
      <w:pPr>
        <w:spacing w:after="0"/>
        <w:ind w:left="0"/>
        <w:jc w:val="both"/>
      </w:pPr>
      <w:r>
        <w:rPr>
          <w:rFonts w:ascii="Times New Roman"/>
          <w:b w:val="false"/>
          <w:i w:val="false"/>
          <w:color w:val="000000"/>
          <w:sz w:val="28"/>
        </w:rPr>
        <w:t>
      4) приоритетные виды деятельности – виды деятельности, определяемые уполномоченным органом по согласованию с уполномоченным органом по государственному планированию и уполномоченным государственный органом, осуществляющим руководство в сфере обеспечения поступлений налогов и других обязательных платежей в бюджет, на которые распространяется специальный правовой режим специальной экономической зоны;</w:t>
      </w:r>
    </w:p>
    <w:bookmarkEnd w:id="24"/>
    <w:bookmarkStart w:name="z32" w:id="25"/>
    <w:p>
      <w:pPr>
        <w:spacing w:after="0"/>
        <w:ind w:left="0"/>
        <w:jc w:val="both"/>
      </w:pPr>
      <w:r>
        <w:rPr>
          <w:rFonts w:ascii="Times New Roman"/>
          <w:b w:val="false"/>
          <w:i w:val="false"/>
          <w:color w:val="000000"/>
          <w:sz w:val="28"/>
        </w:rPr>
        <w:t>
      5) договор об осуществлении деятельности – договор, заключаемый между участником или несколькими участниками специальной экономической зоны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и (или) в их правовом режиме, права, обязанности и ответственность сторон;</w:t>
      </w:r>
    </w:p>
    <w:bookmarkEnd w:id="25"/>
    <w:bookmarkStart w:name="z33" w:id="26"/>
    <w:p>
      <w:pPr>
        <w:spacing w:after="0"/>
        <w:ind w:left="0"/>
        <w:jc w:val="both"/>
      </w:pPr>
      <w:r>
        <w:rPr>
          <w:rFonts w:ascii="Times New Roman"/>
          <w:b w:val="false"/>
          <w:i w:val="false"/>
          <w:color w:val="000000"/>
          <w:sz w:val="28"/>
        </w:rPr>
        <w:t>
      6) заявитель – лицо, подающее заявление в управляющую компанию специальной экономической зоны на осуществление приоритетных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6"/>
    <w:bookmarkStart w:name="z34" w:id="27"/>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7"/>
    <w:bookmarkStart w:name="z35" w:id="28"/>
    <w:p>
      <w:pPr>
        <w:spacing w:after="0"/>
        <w:ind w:left="0"/>
        <w:jc w:val="left"/>
      </w:pPr>
      <w:r>
        <w:rPr>
          <w:rFonts w:ascii="Times New Roman"/>
          <w:b/>
          <w:i w:val="false"/>
          <w:color w:val="000000"/>
        </w:rPr>
        <w:t xml:space="preserve"> Глава 2. Порядок включения видов деятельности в перечень приоритетных видов деятельности</w:t>
      </w:r>
    </w:p>
    <w:bookmarkEnd w:id="28"/>
    <w:bookmarkStart w:name="z36" w:id="29"/>
    <w:p>
      <w:pPr>
        <w:spacing w:after="0"/>
        <w:ind w:left="0"/>
        <w:jc w:val="both"/>
      </w:pPr>
      <w:r>
        <w:rPr>
          <w:rFonts w:ascii="Times New Roman"/>
          <w:b w:val="false"/>
          <w:i w:val="false"/>
          <w:color w:val="000000"/>
          <w:sz w:val="28"/>
        </w:rPr>
        <w:t>
      3. Потенциальный участник специальной экономической зоны или управляющая компания специальной экономической зоны обращается в уполномоченный орган с заявлением о включении вида деятельности в перечень приоритетных видов деятельности.</w:t>
      </w:r>
    </w:p>
    <w:bookmarkEnd w:id="29"/>
    <w:bookmarkStart w:name="z37" w:id="30"/>
    <w:p>
      <w:pPr>
        <w:spacing w:after="0"/>
        <w:ind w:left="0"/>
        <w:jc w:val="both"/>
      </w:pPr>
      <w:r>
        <w:rPr>
          <w:rFonts w:ascii="Times New Roman"/>
          <w:b w:val="false"/>
          <w:i w:val="false"/>
          <w:color w:val="000000"/>
          <w:sz w:val="28"/>
        </w:rPr>
        <w:t xml:space="preserve">
      4. К заявлению о включении вида деятельности в перечень приоритетных видов деятельности прилагаются паспорт проекта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паспорт проекта), анализ оценки социально-экономического эффекта проекта и расчеты потерь республиканского и местного бюджетов.</w:t>
      </w:r>
    </w:p>
    <w:bookmarkEnd w:id="30"/>
    <w:bookmarkStart w:name="z38" w:id="31"/>
    <w:p>
      <w:pPr>
        <w:spacing w:after="0"/>
        <w:ind w:left="0"/>
        <w:jc w:val="both"/>
      </w:pPr>
      <w:r>
        <w:rPr>
          <w:rFonts w:ascii="Times New Roman"/>
          <w:b w:val="false"/>
          <w:i w:val="false"/>
          <w:color w:val="000000"/>
          <w:sz w:val="28"/>
        </w:rPr>
        <w:t>
      Анализ оценки социально-экономического эффекта включает в себя сведения по мультипликативному эффекту от реализации проекта, описание проекта с детальными условиями реализации проекта, включающими в себя разъяснение показателей, указанных в паспорте проекта.</w:t>
      </w:r>
    </w:p>
    <w:bookmarkEnd w:id="31"/>
    <w:bookmarkStart w:name="z39" w:id="32"/>
    <w:p>
      <w:pPr>
        <w:spacing w:after="0"/>
        <w:ind w:left="0"/>
        <w:jc w:val="left"/>
      </w:pPr>
      <w:r>
        <w:rPr>
          <w:rFonts w:ascii="Times New Roman"/>
          <w:b/>
          <w:i w:val="false"/>
          <w:color w:val="000000"/>
        </w:rPr>
        <w:t xml:space="preserve"> Глава 3. Процесс рассмотрения заявления</w:t>
      </w:r>
    </w:p>
    <w:bookmarkEnd w:id="32"/>
    <w:bookmarkStart w:name="z40" w:id="33"/>
    <w:p>
      <w:pPr>
        <w:spacing w:after="0"/>
        <w:ind w:left="0"/>
        <w:jc w:val="both"/>
      </w:pPr>
      <w:r>
        <w:rPr>
          <w:rFonts w:ascii="Times New Roman"/>
          <w:b w:val="false"/>
          <w:i w:val="false"/>
          <w:color w:val="000000"/>
          <w:sz w:val="28"/>
        </w:rPr>
        <w:t>
      5. Уполномоченный орган рассматривает заявление с приложением всех необходимых документов на полноту и достоверность в срок не более 10 (десяти) рабочих дней со дня получения заявления.</w:t>
      </w:r>
    </w:p>
    <w:bookmarkEnd w:id="33"/>
    <w:bookmarkStart w:name="z41" w:id="34"/>
    <w:p>
      <w:pPr>
        <w:spacing w:after="0"/>
        <w:ind w:left="0"/>
        <w:jc w:val="both"/>
      </w:pPr>
      <w:r>
        <w:rPr>
          <w:rFonts w:ascii="Times New Roman"/>
          <w:b w:val="false"/>
          <w:i w:val="false"/>
          <w:color w:val="000000"/>
          <w:sz w:val="28"/>
        </w:rPr>
        <w:t>
      6. В случае представления неполного пакета документов согласно пункту 4 настоящих Правил, такое заявление направляется потенциальному участнику и/или управляющей компании с мотивированным отказом в течение 3 рабочих дней.</w:t>
      </w:r>
    </w:p>
    <w:bookmarkEnd w:id="34"/>
    <w:bookmarkStart w:name="z42" w:id="35"/>
    <w:p>
      <w:pPr>
        <w:spacing w:after="0"/>
        <w:ind w:left="0"/>
        <w:jc w:val="both"/>
      </w:pPr>
      <w:r>
        <w:rPr>
          <w:rFonts w:ascii="Times New Roman"/>
          <w:b w:val="false"/>
          <w:i w:val="false"/>
          <w:color w:val="000000"/>
          <w:sz w:val="28"/>
        </w:rPr>
        <w:t>
      7. В случае полноты представленных документов, уполномоченный орган в течении 3 рабочих дней направляет пакет документов согласно пункту 4 настоящих Правил с приложением проекта нормативного правового акта в уполномоченный орган по государственному планированию и уполномоченный орган, осуществляющий руководство в сфере обеспечения поступлений налогов и других обязательных платежей в бюджет для рассмотрения возможности вынесения на заседание Республиканской бюджетной комиссии.</w:t>
      </w:r>
    </w:p>
    <w:bookmarkEnd w:id="35"/>
    <w:bookmarkStart w:name="z43" w:id="36"/>
    <w:p>
      <w:pPr>
        <w:spacing w:after="0"/>
        <w:ind w:left="0"/>
        <w:jc w:val="both"/>
      </w:pPr>
      <w:r>
        <w:rPr>
          <w:rFonts w:ascii="Times New Roman"/>
          <w:b w:val="false"/>
          <w:i w:val="false"/>
          <w:color w:val="000000"/>
          <w:sz w:val="28"/>
        </w:rPr>
        <w:t>
      В случае предоставления в адрес уполномоченного органа по государственному планированию и уполномоченного органа, осуществляющего руководство в сфере обеспечения поступлений налогов и других обязательных платежей в бюджет неполного пакета документов, согласно пункту 4 настоящих Правил, пакет документов остается без рассмотрения, о чем уведомляется уполномоченный орган в течение 5 рабочих дней.</w:t>
      </w:r>
    </w:p>
    <w:bookmarkEnd w:id="36"/>
    <w:bookmarkStart w:name="z44" w:id="37"/>
    <w:p>
      <w:pPr>
        <w:spacing w:after="0"/>
        <w:ind w:left="0"/>
        <w:jc w:val="both"/>
      </w:pPr>
      <w:r>
        <w:rPr>
          <w:rFonts w:ascii="Times New Roman"/>
          <w:b w:val="false"/>
          <w:i w:val="false"/>
          <w:color w:val="000000"/>
          <w:sz w:val="28"/>
        </w:rPr>
        <w:t>
      На основании отрицательного заключения уполномоченного органа по государственному планированию и/или уполномоченного органа, осуществляющего руководство в сфере обеспечения поступлений налогов и других обязательных платежей в бюджет, уполномоченный орган возвращает такое заявление заявителю в течение трех рабочих дней со дня вынесения отрицательного решения.</w:t>
      </w:r>
    </w:p>
    <w:bookmarkEnd w:id="37"/>
    <w:bookmarkStart w:name="z45" w:id="38"/>
    <w:p>
      <w:pPr>
        <w:spacing w:after="0"/>
        <w:ind w:left="0"/>
        <w:jc w:val="both"/>
      </w:pPr>
      <w:r>
        <w:rPr>
          <w:rFonts w:ascii="Times New Roman"/>
          <w:b w:val="false"/>
          <w:i w:val="false"/>
          <w:color w:val="000000"/>
          <w:sz w:val="28"/>
        </w:rPr>
        <w:t>
      8. В случае положительного заключения Республиканской бюджетной комиссии, заявленный вид деятельности включается в перечень приоритетных видов деятельности и публикуется на официальном интернет-ресурсе Единого координационного центра.</w:t>
      </w:r>
    </w:p>
    <w:bookmarkEnd w:id="38"/>
    <w:bookmarkStart w:name="z46" w:id="39"/>
    <w:p>
      <w:pPr>
        <w:spacing w:after="0"/>
        <w:ind w:left="0"/>
        <w:jc w:val="both"/>
      </w:pPr>
      <w:r>
        <w:rPr>
          <w:rFonts w:ascii="Times New Roman"/>
          <w:b w:val="false"/>
          <w:i w:val="false"/>
          <w:color w:val="000000"/>
          <w:sz w:val="28"/>
        </w:rPr>
        <w:t>
      На основании отрицательного заключения Республиканской бюджетной комиссии уполномоченный орган возвращает такое заявление заявителю в течение трех рабочих дней со дня вынесения отрицательного решения.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ведения перечня</w:t>
            </w:r>
            <w:r>
              <w:br/>
            </w:r>
            <w:r>
              <w:rPr>
                <w:rFonts w:ascii="Times New Roman"/>
                <w:b w:val="false"/>
                <w:i w:val="false"/>
                <w:color w:val="000000"/>
                <w:sz w:val="20"/>
              </w:rPr>
              <w:t>приоритетных видов деятельности,</w:t>
            </w:r>
            <w:r>
              <w:br/>
            </w:r>
            <w:r>
              <w:rPr>
                <w:rFonts w:ascii="Times New Roman"/>
                <w:b w:val="false"/>
                <w:i w:val="false"/>
                <w:color w:val="000000"/>
                <w:sz w:val="20"/>
              </w:rPr>
              <w:t>осуществляемых на территории</w:t>
            </w:r>
            <w:r>
              <w:br/>
            </w:r>
            <w:r>
              <w:rPr>
                <w:rFonts w:ascii="Times New Roman"/>
                <w:b w:val="false"/>
                <w:i w:val="false"/>
                <w:color w:val="000000"/>
                <w:sz w:val="20"/>
              </w:rPr>
              <w:t>специальных экономических зон</w:t>
            </w:r>
          </w:p>
        </w:tc>
      </w:tr>
    </w:tbl>
    <w:bookmarkStart w:name="z48" w:id="40"/>
    <w:p>
      <w:pPr>
        <w:spacing w:after="0"/>
        <w:ind w:left="0"/>
        <w:jc w:val="left"/>
      </w:pPr>
      <w:r>
        <w:rPr>
          <w:rFonts w:ascii="Times New Roman"/>
          <w:b/>
          <w:i w:val="false"/>
          <w:color w:val="000000"/>
        </w:rPr>
        <w:t xml:space="preserve"> ПАСПОРТ ПРОЕКТА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(название и (ТНВЭД)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отвод земельного участка (га) (Структура распределения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xml:space="preserve">
Этапы реализации </w:t>
            </w:r>
          </w:p>
          <w:bookmarkEnd w:id="41"/>
          <w:p>
            <w:pPr>
              <w:spacing w:after="20"/>
              <w:ind w:left="20"/>
              <w:jc w:val="both"/>
            </w:pPr>
            <w:r>
              <w:rPr>
                <w:rFonts w:ascii="Times New Roman"/>
                <w:b w:val="false"/>
                <w:i w:val="false"/>
                <w:color w:val="000000"/>
                <w:sz w:val="20"/>
              </w:rPr>
              <w:t>
(Период строительства и ввод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Общая стоимость проекта</w:t>
            </w:r>
          </w:p>
          <w:bookmarkEnd w:id="42"/>
          <w:p>
            <w:pPr>
              <w:spacing w:after="20"/>
              <w:ind w:left="20"/>
              <w:jc w:val="both"/>
            </w:pPr>
            <w:r>
              <w:rPr>
                <w:rFonts w:ascii="Times New Roman"/>
                <w:b w:val="false"/>
                <w:i w:val="false"/>
                <w:color w:val="000000"/>
                <w:sz w:val="20"/>
              </w:rPr>
              <w:t>
(структура финансирования (источники)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xml:space="preserve">
Проектная мощность в год </w:t>
            </w:r>
          </w:p>
          <w:bookmarkEnd w:id="43"/>
          <w:p>
            <w:pPr>
              <w:spacing w:after="20"/>
              <w:ind w:left="20"/>
              <w:jc w:val="both"/>
            </w:pPr>
            <w:r>
              <w:rPr>
                <w:rFonts w:ascii="Times New Roman"/>
                <w:b w:val="false"/>
                <w:i w:val="false"/>
                <w:color w:val="000000"/>
                <w:sz w:val="20"/>
              </w:rPr>
              <w:t>
(с указанием в натуральном и стоимостном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xml:space="preserve">
Численность рабочих мест </w:t>
            </w:r>
          </w:p>
          <w:bookmarkEnd w:id="44"/>
          <w:p>
            <w:pPr>
              <w:spacing w:after="20"/>
              <w:ind w:left="20"/>
              <w:jc w:val="both"/>
            </w:pPr>
            <w:r>
              <w:rPr>
                <w:rFonts w:ascii="Times New Roman"/>
                <w:b w:val="false"/>
                <w:i w:val="false"/>
                <w:color w:val="000000"/>
                <w:sz w:val="20"/>
              </w:rPr>
              <w:t>
(Структура рабочих мест (административного и производственного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сбыта (страны и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xml:space="preserve">
Доля внутристрановой ценности </w:t>
            </w:r>
          </w:p>
          <w:bookmarkEnd w:id="45"/>
          <w:p>
            <w:pPr>
              <w:spacing w:after="20"/>
              <w:ind w:left="20"/>
              <w:jc w:val="both"/>
            </w:pPr>
            <w:r>
              <w:rPr>
                <w:rFonts w:ascii="Times New Roman"/>
                <w:b w:val="false"/>
                <w:i w:val="false"/>
                <w:color w:val="000000"/>
                <w:sz w:val="20"/>
              </w:rPr>
              <w:t>
(% казахстанского содержания в конечном продукте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55" w:id="46"/>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видов деятельности в разрезе специальных экономических зон</w:t>
      </w:r>
    </w:p>
    <w:bookmarkEnd w:id="46"/>
    <w:bookmarkStart w:name="z56" w:id="47"/>
    <w:p>
      <w:pPr>
        <w:spacing w:after="0"/>
        <w:ind w:left="0"/>
        <w:jc w:val="both"/>
      </w:pPr>
      <w:r>
        <w:rPr>
          <w:rFonts w:ascii="Times New Roman"/>
          <w:b w:val="false"/>
          <w:i w:val="false"/>
          <w:color w:val="000000"/>
          <w:sz w:val="28"/>
        </w:rPr>
        <w:t>
      1. Специальная экономическая зона "Астана - новый город":</w:t>
      </w:r>
    </w:p>
    <w:bookmarkEnd w:id="47"/>
    <w:bookmarkStart w:name="z374" w:id="48"/>
    <w:p>
      <w:pPr>
        <w:spacing w:after="0"/>
        <w:ind w:left="0"/>
        <w:jc w:val="both"/>
      </w:pPr>
      <w:r>
        <w:rPr>
          <w:rFonts w:ascii="Times New Roman"/>
          <w:b w:val="false"/>
          <w:i w:val="false"/>
          <w:color w:val="000000"/>
          <w:sz w:val="28"/>
        </w:rPr>
        <w:t>
      1) производство прочей неметаллической минеральной продукции;</w:t>
      </w:r>
    </w:p>
    <w:bookmarkEnd w:id="48"/>
    <w:bookmarkStart w:name="z375" w:id="49"/>
    <w:p>
      <w:pPr>
        <w:spacing w:after="0"/>
        <w:ind w:left="0"/>
        <w:jc w:val="both"/>
      </w:pPr>
      <w:r>
        <w:rPr>
          <w:rFonts w:ascii="Times New Roman"/>
          <w:b w:val="false"/>
          <w:i w:val="false"/>
          <w:color w:val="000000"/>
          <w:sz w:val="28"/>
        </w:rPr>
        <w:t>
      2) производство машин и оборудования;</w:t>
      </w:r>
    </w:p>
    <w:bookmarkEnd w:id="49"/>
    <w:bookmarkStart w:name="z376" w:id="50"/>
    <w:p>
      <w:pPr>
        <w:spacing w:after="0"/>
        <w:ind w:left="0"/>
        <w:jc w:val="both"/>
      </w:pPr>
      <w:r>
        <w:rPr>
          <w:rFonts w:ascii="Times New Roman"/>
          <w:b w:val="false"/>
          <w:i w:val="false"/>
          <w:color w:val="000000"/>
          <w:sz w:val="28"/>
        </w:rPr>
        <w:t>
      3) производство бытовых электрических приборов;</w:t>
      </w:r>
    </w:p>
    <w:bookmarkEnd w:id="50"/>
    <w:bookmarkStart w:name="z377" w:id="51"/>
    <w:p>
      <w:pPr>
        <w:spacing w:after="0"/>
        <w:ind w:left="0"/>
        <w:jc w:val="both"/>
      </w:pPr>
      <w:r>
        <w:rPr>
          <w:rFonts w:ascii="Times New Roman"/>
          <w:b w:val="false"/>
          <w:i w:val="false"/>
          <w:color w:val="000000"/>
          <w:sz w:val="28"/>
        </w:rPr>
        <w:t>
      4) производство резиновых и пластмассовых изделий;</w:t>
      </w:r>
    </w:p>
    <w:bookmarkEnd w:id="51"/>
    <w:bookmarkStart w:name="z378" w:id="52"/>
    <w:p>
      <w:pPr>
        <w:spacing w:after="0"/>
        <w:ind w:left="0"/>
        <w:jc w:val="both"/>
      </w:pPr>
      <w:r>
        <w:rPr>
          <w:rFonts w:ascii="Times New Roman"/>
          <w:b w:val="false"/>
          <w:i w:val="false"/>
          <w:color w:val="000000"/>
          <w:sz w:val="28"/>
        </w:rPr>
        <w:t>
      5) производство продуктов химической промышленности;</w:t>
      </w:r>
    </w:p>
    <w:bookmarkEnd w:id="52"/>
    <w:bookmarkStart w:name="z379" w:id="53"/>
    <w:p>
      <w:pPr>
        <w:spacing w:after="0"/>
        <w:ind w:left="0"/>
        <w:jc w:val="both"/>
      </w:pPr>
      <w:r>
        <w:rPr>
          <w:rFonts w:ascii="Times New Roman"/>
          <w:b w:val="false"/>
          <w:i w:val="false"/>
          <w:color w:val="000000"/>
          <w:sz w:val="28"/>
        </w:rPr>
        <w:t>
      6) металлургическая промышленность;</w:t>
      </w:r>
    </w:p>
    <w:bookmarkEnd w:id="53"/>
    <w:bookmarkStart w:name="z380" w:id="54"/>
    <w:p>
      <w:pPr>
        <w:spacing w:after="0"/>
        <w:ind w:left="0"/>
        <w:jc w:val="both"/>
      </w:pPr>
      <w:r>
        <w:rPr>
          <w:rFonts w:ascii="Times New Roman"/>
          <w:b w:val="false"/>
          <w:i w:val="false"/>
          <w:color w:val="000000"/>
          <w:sz w:val="28"/>
        </w:rPr>
        <w:t>
      7) производство электрического оборудования, в том числе электроосветительного оборудования;</w:t>
      </w:r>
    </w:p>
    <w:bookmarkEnd w:id="54"/>
    <w:bookmarkStart w:name="z381" w:id="55"/>
    <w:p>
      <w:pPr>
        <w:spacing w:after="0"/>
        <w:ind w:left="0"/>
        <w:jc w:val="both"/>
      </w:pPr>
      <w:r>
        <w:rPr>
          <w:rFonts w:ascii="Times New Roman"/>
          <w:b w:val="false"/>
          <w:i w:val="false"/>
          <w:color w:val="000000"/>
          <w:sz w:val="28"/>
        </w:rPr>
        <w:t>
      8) производство стеклянных компонентов для осветительных приборов;</w:t>
      </w:r>
    </w:p>
    <w:bookmarkEnd w:id="55"/>
    <w:bookmarkStart w:name="z382" w:id="56"/>
    <w:p>
      <w:pPr>
        <w:spacing w:after="0"/>
        <w:ind w:left="0"/>
        <w:jc w:val="both"/>
      </w:pPr>
      <w:r>
        <w:rPr>
          <w:rFonts w:ascii="Times New Roman"/>
          <w:b w:val="false"/>
          <w:i w:val="false"/>
          <w:color w:val="000000"/>
          <w:sz w:val="28"/>
        </w:rPr>
        <w:t>
      9) производство продуктов питания;</w:t>
      </w:r>
    </w:p>
    <w:bookmarkEnd w:id="56"/>
    <w:bookmarkStart w:name="z383" w:id="57"/>
    <w:p>
      <w:pPr>
        <w:spacing w:after="0"/>
        <w:ind w:left="0"/>
        <w:jc w:val="both"/>
      </w:pPr>
      <w:r>
        <w:rPr>
          <w:rFonts w:ascii="Times New Roman"/>
          <w:b w:val="false"/>
          <w:i w:val="false"/>
          <w:color w:val="000000"/>
          <w:sz w:val="28"/>
        </w:rPr>
        <w:t>
      10) производство древесной массы и целлюлозы, бумаги и картона;</w:t>
      </w:r>
    </w:p>
    <w:bookmarkEnd w:id="57"/>
    <w:bookmarkStart w:name="z384" w:id="58"/>
    <w:p>
      <w:pPr>
        <w:spacing w:after="0"/>
        <w:ind w:left="0"/>
        <w:jc w:val="both"/>
      </w:pPr>
      <w:r>
        <w:rPr>
          <w:rFonts w:ascii="Times New Roman"/>
          <w:b w:val="false"/>
          <w:i w:val="false"/>
          <w:color w:val="000000"/>
          <w:sz w:val="28"/>
        </w:rPr>
        <w:t>
      11) производство мебели;</w:t>
      </w:r>
    </w:p>
    <w:bookmarkEnd w:id="58"/>
    <w:bookmarkStart w:name="z385" w:id="59"/>
    <w:p>
      <w:pPr>
        <w:spacing w:after="0"/>
        <w:ind w:left="0"/>
        <w:jc w:val="both"/>
      </w:pPr>
      <w:r>
        <w:rPr>
          <w:rFonts w:ascii="Times New Roman"/>
          <w:b w:val="false"/>
          <w:i w:val="false"/>
          <w:color w:val="000000"/>
          <w:sz w:val="28"/>
        </w:rPr>
        <w:t>
      12) производство автотранспортных средств, трейлеров и полуприцепов;</w:t>
      </w:r>
    </w:p>
    <w:bookmarkEnd w:id="59"/>
    <w:bookmarkStart w:name="z386" w:id="60"/>
    <w:p>
      <w:pPr>
        <w:spacing w:after="0"/>
        <w:ind w:left="0"/>
        <w:jc w:val="both"/>
      </w:pPr>
      <w:r>
        <w:rPr>
          <w:rFonts w:ascii="Times New Roman"/>
          <w:b w:val="false"/>
          <w:i w:val="false"/>
          <w:color w:val="000000"/>
          <w:sz w:val="28"/>
        </w:rPr>
        <w:t>
      13) производство железнодорожных локомотивов и подвижного состава;</w:t>
      </w:r>
    </w:p>
    <w:bookmarkEnd w:id="60"/>
    <w:bookmarkStart w:name="z387" w:id="61"/>
    <w:p>
      <w:pPr>
        <w:spacing w:after="0"/>
        <w:ind w:left="0"/>
        <w:jc w:val="both"/>
      </w:pPr>
      <w:r>
        <w:rPr>
          <w:rFonts w:ascii="Times New Roman"/>
          <w:b w:val="false"/>
          <w:i w:val="false"/>
          <w:color w:val="000000"/>
          <w:sz w:val="28"/>
        </w:rPr>
        <w:t>
      14) производство воздушных и космических летательных аппаратов;</w:t>
      </w:r>
    </w:p>
    <w:bookmarkEnd w:id="61"/>
    <w:bookmarkStart w:name="z388" w:id="62"/>
    <w:p>
      <w:pPr>
        <w:spacing w:after="0"/>
        <w:ind w:left="0"/>
        <w:jc w:val="both"/>
      </w:pPr>
      <w:r>
        <w:rPr>
          <w:rFonts w:ascii="Times New Roman"/>
          <w:b w:val="false"/>
          <w:i w:val="false"/>
          <w:color w:val="000000"/>
          <w:sz w:val="28"/>
        </w:rPr>
        <w:t>
      15) производство основных фармацевтических продуктов и препаратов;</w:t>
      </w:r>
    </w:p>
    <w:bookmarkEnd w:id="62"/>
    <w:bookmarkStart w:name="z389" w:id="63"/>
    <w:p>
      <w:pPr>
        <w:spacing w:after="0"/>
        <w:ind w:left="0"/>
        <w:jc w:val="both"/>
      </w:pPr>
      <w:r>
        <w:rPr>
          <w:rFonts w:ascii="Times New Roman"/>
          <w:b w:val="false"/>
          <w:i w:val="false"/>
          <w:color w:val="000000"/>
          <w:sz w:val="28"/>
        </w:rPr>
        <w:t>
      16) производство электронных деталей;</w:t>
      </w:r>
    </w:p>
    <w:bookmarkEnd w:id="63"/>
    <w:bookmarkStart w:name="z390" w:id="64"/>
    <w:p>
      <w:pPr>
        <w:spacing w:after="0"/>
        <w:ind w:left="0"/>
        <w:jc w:val="both"/>
      </w:pPr>
      <w:r>
        <w:rPr>
          <w:rFonts w:ascii="Times New Roman"/>
          <w:b w:val="false"/>
          <w:i w:val="false"/>
          <w:color w:val="000000"/>
          <w:sz w:val="28"/>
        </w:rPr>
        <w:t>
      17) складское хозяйство и вспомогательная транспортная деятельность;</w:t>
      </w:r>
    </w:p>
    <w:bookmarkEnd w:id="64"/>
    <w:bookmarkStart w:name="z391" w:id="65"/>
    <w:p>
      <w:pPr>
        <w:spacing w:after="0"/>
        <w:ind w:left="0"/>
        <w:jc w:val="both"/>
      </w:pPr>
      <w:r>
        <w:rPr>
          <w:rFonts w:ascii="Times New Roman"/>
          <w:b w:val="false"/>
          <w:i w:val="false"/>
          <w:color w:val="000000"/>
          <w:sz w:val="28"/>
        </w:rPr>
        <w:t>
      18) строительство и ввод в эксплуатацию объектов инфраструктуры, административных комплексов в соответствии с проектно-сметной документацией;</w:t>
      </w:r>
    </w:p>
    <w:bookmarkEnd w:id="65"/>
    <w:bookmarkStart w:name="z392" w:id="66"/>
    <w:p>
      <w:pPr>
        <w:spacing w:after="0"/>
        <w:ind w:left="0"/>
        <w:jc w:val="both"/>
      </w:pPr>
      <w:r>
        <w:rPr>
          <w:rFonts w:ascii="Times New Roman"/>
          <w:b w:val="false"/>
          <w:i w:val="false"/>
          <w:color w:val="000000"/>
          <w:sz w:val="28"/>
        </w:rPr>
        <w:t>
      19)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66"/>
    <w:bookmarkStart w:name="z393" w:id="67"/>
    <w:p>
      <w:pPr>
        <w:spacing w:after="0"/>
        <w:ind w:left="0"/>
        <w:jc w:val="both"/>
      </w:pPr>
      <w:r>
        <w:rPr>
          <w:rFonts w:ascii="Times New Roman"/>
          <w:b w:val="false"/>
          <w:i w:val="false"/>
          <w:color w:val="000000"/>
          <w:sz w:val="28"/>
        </w:rPr>
        <w:t>
      20) производство готовых текстильных изделий, кроме одежды;</w:t>
      </w:r>
    </w:p>
    <w:bookmarkEnd w:id="67"/>
    <w:bookmarkStart w:name="z394" w:id="68"/>
    <w:p>
      <w:pPr>
        <w:spacing w:after="0"/>
        <w:ind w:left="0"/>
        <w:jc w:val="both"/>
      </w:pPr>
      <w:r>
        <w:rPr>
          <w:rFonts w:ascii="Times New Roman"/>
          <w:b w:val="false"/>
          <w:i w:val="false"/>
          <w:color w:val="000000"/>
          <w:sz w:val="28"/>
        </w:rPr>
        <w:t>
      21) производство прочих текстильных изделий, не вошедших в другие категории;</w:t>
      </w:r>
    </w:p>
    <w:bookmarkEnd w:id="68"/>
    <w:bookmarkStart w:name="z395" w:id="69"/>
    <w:p>
      <w:pPr>
        <w:spacing w:after="0"/>
        <w:ind w:left="0"/>
        <w:jc w:val="both"/>
      </w:pPr>
      <w:r>
        <w:rPr>
          <w:rFonts w:ascii="Times New Roman"/>
          <w:b w:val="false"/>
          <w:i w:val="false"/>
          <w:color w:val="000000"/>
          <w:sz w:val="28"/>
        </w:rPr>
        <w:t>
      22) производство одежды из кожи;</w:t>
      </w:r>
    </w:p>
    <w:bookmarkEnd w:id="69"/>
    <w:bookmarkStart w:name="z396" w:id="70"/>
    <w:p>
      <w:pPr>
        <w:spacing w:after="0"/>
        <w:ind w:left="0"/>
        <w:jc w:val="both"/>
      </w:pPr>
      <w:r>
        <w:rPr>
          <w:rFonts w:ascii="Times New Roman"/>
          <w:b w:val="false"/>
          <w:i w:val="false"/>
          <w:color w:val="000000"/>
          <w:sz w:val="28"/>
        </w:rPr>
        <w:t>
      23) производство спецодежды;</w:t>
      </w:r>
    </w:p>
    <w:bookmarkEnd w:id="70"/>
    <w:bookmarkStart w:name="z397" w:id="71"/>
    <w:p>
      <w:pPr>
        <w:spacing w:after="0"/>
        <w:ind w:left="0"/>
        <w:jc w:val="both"/>
      </w:pPr>
      <w:r>
        <w:rPr>
          <w:rFonts w:ascii="Times New Roman"/>
          <w:b w:val="false"/>
          <w:i w:val="false"/>
          <w:color w:val="000000"/>
          <w:sz w:val="28"/>
        </w:rPr>
        <w:t>
      24) производство прочей верхней одежды;</w:t>
      </w:r>
    </w:p>
    <w:bookmarkEnd w:id="71"/>
    <w:bookmarkStart w:name="z398" w:id="72"/>
    <w:p>
      <w:pPr>
        <w:spacing w:after="0"/>
        <w:ind w:left="0"/>
        <w:jc w:val="both"/>
      </w:pPr>
      <w:r>
        <w:rPr>
          <w:rFonts w:ascii="Times New Roman"/>
          <w:b w:val="false"/>
          <w:i w:val="false"/>
          <w:color w:val="000000"/>
          <w:sz w:val="28"/>
        </w:rPr>
        <w:t>
      25) производство нижнего белья;</w:t>
      </w:r>
    </w:p>
    <w:bookmarkEnd w:id="72"/>
    <w:bookmarkStart w:name="z399" w:id="73"/>
    <w:p>
      <w:pPr>
        <w:spacing w:after="0"/>
        <w:ind w:left="0"/>
        <w:jc w:val="both"/>
      </w:pPr>
      <w:r>
        <w:rPr>
          <w:rFonts w:ascii="Times New Roman"/>
          <w:b w:val="false"/>
          <w:i w:val="false"/>
          <w:color w:val="000000"/>
          <w:sz w:val="28"/>
        </w:rPr>
        <w:t>
      26) производство прочих видов одежды и аксессуаров;</w:t>
      </w:r>
    </w:p>
    <w:bookmarkEnd w:id="73"/>
    <w:bookmarkStart w:name="z400" w:id="74"/>
    <w:p>
      <w:pPr>
        <w:spacing w:after="0"/>
        <w:ind w:left="0"/>
        <w:jc w:val="both"/>
      </w:pPr>
      <w:r>
        <w:rPr>
          <w:rFonts w:ascii="Times New Roman"/>
          <w:b w:val="false"/>
          <w:i w:val="false"/>
          <w:color w:val="000000"/>
          <w:sz w:val="28"/>
        </w:rPr>
        <w:t>
      27) производство прочих вязанных и трикотажных изделий;</w:t>
      </w:r>
    </w:p>
    <w:bookmarkEnd w:id="74"/>
    <w:bookmarkStart w:name="z401" w:id="75"/>
    <w:p>
      <w:pPr>
        <w:spacing w:after="0"/>
        <w:ind w:left="0"/>
        <w:jc w:val="both"/>
      </w:pPr>
      <w:r>
        <w:rPr>
          <w:rFonts w:ascii="Times New Roman"/>
          <w:b w:val="false"/>
          <w:i w:val="false"/>
          <w:color w:val="000000"/>
          <w:sz w:val="28"/>
        </w:rPr>
        <w:t>
      28) строительство и ввод в эксплуатацию ювелирной фабрики в соответствии с проектно-сметной документацией;</w:t>
      </w:r>
    </w:p>
    <w:bookmarkEnd w:id="75"/>
    <w:bookmarkStart w:name="z402" w:id="76"/>
    <w:p>
      <w:pPr>
        <w:spacing w:after="0"/>
        <w:ind w:left="0"/>
        <w:jc w:val="both"/>
      </w:pPr>
      <w:r>
        <w:rPr>
          <w:rFonts w:ascii="Times New Roman"/>
          <w:b w:val="false"/>
          <w:i w:val="false"/>
          <w:color w:val="000000"/>
          <w:sz w:val="28"/>
        </w:rPr>
        <w:t>
      29) ювелирная деятельность по производству ювелирных изделий из драгоценных металлов и драгоценных камней;</w:t>
      </w:r>
    </w:p>
    <w:bookmarkEnd w:id="76"/>
    <w:bookmarkStart w:name="z403" w:id="77"/>
    <w:p>
      <w:pPr>
        <w:spacing w:after="0"/>
        <w:ind w:left="0"/>
        <w:jc w:val="both"/>
      </w:pPr>
      <w:r>
        <w:rPr>
          <w:rFonts w:ascii="Times New Roman"/>
          <w:b w:val="false"/>
          <w:i w:val="false"/>
          <w:color w:val="000000"/>
          <w:sz w:val="28"/>
        </w:rPr>
        <w:t>
      30) производство замков, петель и шарниров;</w:t>
      </w:r>
    </w:p>
    <w:bookmarkEnd w:id="77"/>
    <w:bookmarkStart w:name="z404" w:id="78"/>
    <w:p>
      <w:pPr>
        <w:spacing w:after="0"/>
        <w:ind w:left="0"/>
        <w:jc w:val="both"/>
      </w:pPr>
      <w:r>
        <w:rPr>
          <w:rFonts w:ascii="Times New Roman"/>
          <w:b w:val="false"/>
          <w:i w:val="false"/>
          <w:color w:val="000000"/>
          <w:sz w:val="28"/>
        </w:rPr>
        <w:t>
      31) производство медицинских инструментов, аппаратов и оборудования;</w:t>
      </w:r>
    </w:p>
    <w:bookmarkEnd w:id="78"/>
    <w:bookmarkStart w:name="z405" w:id="79"/>
    <w:p>
      <w:pPr>
        <w:spacing w:after="0"/>
        <w:ind w:left="0"/>
        <w:jc w:val="both"/>
      </w:pPr>
      <w:r>
        <w:rPr>
          <w:rFonts w:ascii="Times New Roman"/>
          <w:b w:val="false"/>
          <w:i w:val="false"/>
          <w:color w:val="000000"/>
          <w:sz w:val="28"/>
        </w:rPr>
        <w:t>
      32) производство военных боевых транспортных средств;</w:t>
      </w:r>
    </w:p>
    <w:bookmarkEnd w:id="79"/>
    <w:bookmarkStart w:name="z406" w:id="80"/>
    <w:p>
      <w:pPr>
        <w:spacing w:after="0"/>
        <w:ind w:left="0"/>
        <w:jc w:val="both"/>
      </w:pPr>
      <w:r>
        <w:rPr>
          <w:rFonts w:ascii="Times New Roman"/>
          <w:b w:val="false"/>
          <w:i w:val="false"/>
          <w:color w:val="000000"/>
          <w:sz w:val="28"/>
        </w:rPr>
        <w:t>
      33)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31), 32) настоящего пункта, в пределах проектно-сметной документации.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2. Специальная экономическая зона "Национальный индустриальный нефтехимический технопарк":</w:t>
      </w:r>
    </w:p>
    <w:bookmarkEnd w:id="81"/>
    <w:bookmarkStart w:name="z91" w:id="82"/>
    <w:p>
      <w:pPr>
        <w:spacing w:after="0"/>
        <w:ind w:left="0"/>
        <w:jc w:val="both"/>
      </w:pPr>
      <w:r>
        <w:rPr>
          <w:rFonts w:ascii="Times New Roman"/>
          <w:b w:val="false"/>
          <w:i w:val="false"/>
          <w:color w:val="000000"/>
          <w:sz w:val="28"/>
        </w:rPr>
        <w:t>
      1) производство продуктов химической промышленности;</w:t>
      </w:r>
    </w:p>
    <w:bookmarkEnd w:id="82"/>
    <w:bookmarkStart w:name="z92" w:id="83"/>
    <w:p>
      <w:pPr>
        <w:spacing w:after="0"/>
        <w:ind w:left="0"/>
        <w:jc w:val="both"/>
      </w:pPr>
      <w:r>
        <w:rPr>
          <w:rFonts w:ascii="Times New Roman"/>
          <w:b w:val="false"/>
          <w:i w:val="false"/>
          <w:color w:val="000000"/>
          <w:sz w:val="28"/>
        </w:rPr>
        <w:t>
      2) производство нефтехимической продукции;</w:t>
      </w:r>
    </w:p>
    <w:bookmarkEnd w:id="83"/>
    <w:bookmarkStart w:name="z93" w:id="84"/>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84"/>
    <w:bookmarkStart w:name="z94" w:id="85"/>
    <w:p>
      <w:pPr>
        <w:spacing w:after="0"/>
        <w:ind w:left="0"/>
        <w:jc w:val="both"/>
      </w:pPr>
      <w:r>
        <w:rPr>
          <w:rFonts w:ascii="Times New Roman"/>
          <w:b w:val="false"/>
          <w:i w:val="false"/>
          <w:color w:val="000000"/>
          <w:sz w:val="28"/>
        </w:rPr>
        <w:t>
      4) производство прочих текстильных изделий;</w:t>
      </w:r>
    </w:p>
    <w:bookmarkEnd w:id="85"/>
    <w:bookmarkStart w:name="z95" w:id="86"/>
    <w:p>
      <w:pPr>
        <w:spacing w:after="0"/>
        <w:ind w:left="0"/>
        <w:jc w:val="both"/>
      </w:pPr>
      <w:r>
        <w:rPr>
          <w:rFonts w:ascii="Times New Roman"/>
          <w:b w:val="false"/>
          <w:i w:val="false"/>
          <w:color w:val="000000"/>
          <w:sz w:val="28"/>
        </w:rPr>
        <w:t>
      5) производство пластмассовых изделий.</w:t>
      </w:r>
    </w:p>
    <w:bookmarkEnd w:id="86"/>
    <w:bookmarkStart w:name="z96" w:id="87"/>
    <w:p>
      <w:pPr>
        <w:spacing w:after="0"/>
        <w:ind w:left="0"/>
        <w:jc w:val="both"/>
      </w:pPr>
      <w:r>
        <w:rPr>
          <w:rFonts w:ascii="Times New Roman"/>
          <w:b w:val="false"/>
          <w:i w:val="false"/>
          <w:color w:val="000000"/>
          <w:sz w:val="28"/>
        </w:rPr>
        <w:t>
      3. Специальная экономическая зона "Морпорт Актау":</w:t>
      </w:r>
    </w:p>
    <w:bookmarkEnd w:id="87"/>
    <w:bookmarkStart w:name="z97" w:id="88"/>
    <w:p>
      <w:pPr>
        <w:spacing w:after="0"/>
        <w:ind w:left="0"/>
        <w:jc w:val="both"/>
      </w:pPr>
      <w:r>
        <w:rPr>
          <w:rFonts w:ascii="Times New Roman"/>
          <w:b w:val="false"/>
          <w:i w:val="false"/>
          <w:color w:val="000000"/>
          <w:sz w:val="28"/>
        </w:rPr>
        <w:t>
      1) производство бытовых электрических приборов;</w:t>
      </w:r>
    </w:p>
    <w:bookmarkEnd w:id="88"/>
    <w:bookmarkStart w:name="z98" w:id="89"/>
    <w:p>
      <w:pPr>
        <w:spacing w:after="0"/>
        <w:ind w:left="0"/>
        <w:jc w:val="both"/>
      </w:pPr>
      <w:r>
        <w:rPr>
          <w:rFonts w:ascii="Times New Roman"/>
          <w:b w:val="false"/>
          <w:i w:val="false"/>
          <w:color w:val="000000"/>
          <w:sz w:val="28"/>
        </w:rPr>
        <w:t>
      2) производство кожаной и относящейся к ней продукции;</w:t>
      </w:r>
    </w:p>
    <w:bookmarkEnd w:id="89"/>
    <w:bookmarkStart w:name="z99" w:id="90"/>
    <w:p>
      <w:pPr>
        <w:spacing w:after="0"/>
        <w:ind w:left="0"/>
        <w:jc w:val="both"/>
      </w:pPr>
      <w:r>
        <w:rPr>
          <w:rFonts w:ascii="Times New Roman"/>
          <w:b w:val="false"/>
          <w:i w:val="false"/>
          <w:color w:val="000000"/>
          <w:sz w:val="28"/>
        </w:rPr>
        <w:t>
      3) производство продуктов химической промышленности;</w:t>
      </w:r>
    </w:p>
    <w:bookmarkEnd w:id="90"/>
    <w:bookmarkStart w:name="z100" w:id="91"/>
    <w:p>
      <w:pPr>
        <w:spacing w:after="0"/>
        <w:ind w:left="0"/>
        <w:jc w:val="both"/>
      </w:pPr>
      <w:r>
        <w:rPr>
          <w:rFonts w:ascii="Times New Roman"/>
          <w:b w:val="false"/>
          <w:i w:val="false"/>
          <w:color w:val="000000"/>
          <w:sz w:val="28"/>
        </w:rPr>
        <w:t>
      4) производство резиновых и пластмассовых изделий;</w:t>
      </w:r>
    </w:p>
    <w:bookmarkEnd w:id="91"/>
    <w:bookmarkStart w:name="z101" w:id="92"/>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92"/>
    <w:bookmarkStart w:name="z102" w:id="93"/>
    <w:p>
      <w:pPr>
        <w:spacing w:after="0"/>
        <w:ind w:left="0"/>
        <w:jc w:val="both"/>
      </w:pPr>
      <w:r>
        <w:rPr>
          <w:rFonts w:ascii="Times New Roman"/>
          <w:b w:val="false"/>
          <w:i w:val="false"/>
          <w:color w:val="000000"/>
          <w:sz w:val="28"/>
        </w:rPr>
        <w:t>
      6) металлургическая промышленность;</w:t>
      </w:r>
    </w:p>
    <w:bookmarkEnd w:id="93"/>
    <w:bookmarkStart w:name="z103" w:id="94"/>
    <w:p>
      <w:pPr>
        <w:spacing w:after="0"/>
        <w:ind w:left="0"/>
        <w:jc w:val="both"/>
      </w:pPr>
      <w:r>
        <w:rPr>
          <w:rFonts w:ascii="Times New Roman"/>
          <w:b w:val="false"/>
          <w:i w:val="false"/>
          <w:color w:val="000000"/>
          <w:sz w:val="28"/>
        </w:rPr>
        <w:t>
      7) производство готовых металлических изделий;</w:t>
      </w:r>
    </w:p>
    <w:bookmarkEnd w:id="94"/>
    <w:bookmarkStart w:name="z104" w:id="95"/>
    <w:p>
      <w:pPr>
        <w:spacing w:after="0"/>
        <w:ind w:left="0"/>
        <w:jc w:val="both"/>
      </w:pPr>
      <w:r>
        <w:rPr>
          <w:rFonts w:ascii="Times New Roman"/>
          <w:b w:val="false"/>
          <w:i w:val="false"/>
          <w:color w:val="000000"/>
          <w:sz w:val="28"/>
        </w:rPr>
        <w:t>
      8) производство машин и оборудования;</w:t>
      </w:r>
    </w:p>
    <w:bookmarkEnd w:id="95"/>
    <w:bookmarkStart w:name="z105" w:id="96"/>
    <w:p>
      <w:pPr>
        <w:spacing w:after="0"/>
        <w:ind w:left="0"/>
        <w:jc w:val="both"/>
      </w:pPr>
      <w:r>
        <w:rPr>
          <w:rFonts w:ascii="Times New Roman"/>
          <w:b w:val="false"/>
          <w:i w:val="false"/>
          <w:color w:val="000000"/>
          <w:sz w:val="28"/>
        </w:rPr>
        <w:t>
      9) производство нефтехимической продукции;</w:t>
      </w:r>
    </w:p>
    <w:bookmarkEnd w:id="96"/>
    <w:bookmarkStart w:name="z106" w:id="97"/>
    <w:p>
      <w:pPr>
        <w:spacing w:after="0"/>
        <w:ind w:left="0"/>
        <w:jc w:val="both"/>
      </w:pPr>
      <w:r>
        <w:rPr>
          <w:rFonts w:ascii="Times New Roman"/>
          <w:b w:val="false"/>
          <w:i w:val="false"/>
          <w:color w:val="000000"/>
          <w:sz w:val="28"/>
        </w:rPr>
        <w:t>
      10) производство основных фармацевтических продуктов и препаратов;</w:t>
      </w:r>
    </w:p>
    <w:bookmarkEnd w:id="97"/>
    <w:bookmarkStart w:name="z107" w:id="98"/>
    <w:p>
      <w:pPr>
        <w:spacing w:after="0"/>
        <w:ind w:left="0"/>
        <w:jc w:val="both"/>
      </w:pPr>
      <w:r>
        <w:rPr>
          <w:rFonts w:ascii="Times New Roman"/>
          <w:b w:val="false"/>
          <w:i w:val="false"/>
          <w:color w:val="000000"/>
          <w:sz w:val="28"/>
        </w:rPr>
        <w:t>
      11) складское хозяйство и вспомогательная транспортная деятельность;</w:t>
      </w:r>
    </w:p>
    <w:bookmarkEnd w:id="98"/>
    <w:bookmarkStart w:name="z108" w:id="99"/>
    <w:p>
      <w:pPr>
        <w:spacing w:after="0"/>
        <w:ind w:left="0"/>
        <w:jc w:val="both"/>
      </w:pPr>
      <w:r>
        <w:rPr>
          <w:rFonts w:ascii="Times New Roman"/>
          <w:b w:val="false"/>
          <w:i w:val="false"/>
          <w:color w:val="000000"/>
          <w:sz w:val="28"/>
        </w:rPr>
        <w:t>
      12) производство электромоторов, генераторов, трансформаторов, электрораспределительной и контрольной аппаратуры;</w:t>
      </w:r>
    </w:p>
    <w:bookmarkEnd w:id="99"/>
    <w:bookmarkStart w:name="z109" w:id="100"/>
    <w:p>
      <w:pPr>
        <w:spacing w:after="0"/>
        <w:ind w:left="0"/>
        <w:jc w:val="both"/>
      </w:pPr>
      <w:r>
        <w:rPr>
          <w:rFonts w:ascii="Times New Roman"/>
          <w:b w:val="false"/>
          <w:i w:val="false"/>
          <w:color w:val="000000"/>
          <w:sz w:val="28"/>
        </w:rPr>
        <w:t>
      13) производство электропроводки и электропроводных приборов;</w:t>
      </w:r>
    </w:p>
    <w:bookmarkEnd w:id="100"/>
    <w:bookmarkStart w:name="z110" w:id="101"/>
    <w:p>
      <w:pPr>
        <w:spacing w:after="0"/>
        <w:ind w:left="0"/>
        <w:jc w:val="both"/>
      </w:pPr>
      <w:r>
        <w:rPr>
          <w:rFonts w:ascii="Times New Roman"/>
          <w:b w:val="false"/>
          <w:i w:val="false"/>
          <w:color w:val="000000"/>
          <w:sz w:val="28"/>
        </w:rPr>
        <w:t>
      14)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01"/>
    <w:bookmarkStart w:name="z111" w:id="102"/>
    <w:p>
      <w:pPr>
        <w:spacing w:after="0"/>
        <w:ind w:left="0"/>
        <w:jc w:val="both"/>
      </w:pPr>
      <w:r>
        <w:rPr>
          <w:rFonts w:ascii="Times New Roman"/>
          <w:b w:val="false"/>
          <w:i w:val="false"/>
          <w:color w:val="000000"/>
          <w:sz w:val="28"/>
        </w:rPr>
        <w:t>
      15) обработка данных, размещение приложений (прикладных программ) и связанная с этим деятельность; деятельность веб-порталов;</w:t>
      </w:r>
    </w:p>
    <w:bookmarkEnd w:id="102"/>
    <w:bookmarkStart w:name="z112" w:id="103"/>
    <w:p>
      <w:pPr>
        <w:spacing w:after="0"/>
        <w:ind w:left="0"/>
        <w:jc w:val="both"/>
      </w:pPr>
      <w:r>
        <w:rPr>
          <w:rFonts w:ascii="Times New Roman"/>
          <w:b w:val="false"/>
          <w:i w:val="false"/>
          <w:color w:val="000000"/>
          <w:sz w:val="28"/>
        </w:rPr>
        <w:t>
      16) аквакультура;</w:t>
      </w:r>
    </w:p>
    <w:bookmarkEnd w:id="103"/>
    <w:bookmarkStart w:name="z113" w:id="104"/>
    <w:p>
      <w:pPr>
        <w:spacing w:after="0"/>
        <w:ind w:left="0"/>
        <w:jc w:val="both"/>
      </w:pPr>
      <w:r>
        <w:rPr>
          <w:rFonts w:ascii="Times New Roman"/>
          <w:b w:val="false"/>
          <w:i w:val="false"/>
          <w:color w:val="000000"/>
          <w:sz w:val="28"/>
        </w:rPr>
        <w:t>
      17) производство электроэнергии тепловыми электростанциями;</w:t>
      </w:r>
    </w:p>
    <w:bookmarkEnd w:id="104"/>
    <w:bookmarkStart w:name="z114" w:id="105"/>
    <w:p>
      <w:pPr>
        <w:spacing w:after="0"/>
        <w:ind w:left="0"/>
        <w:jc w:val="both"/>
      </w:pPr>
      <w:r>
        <w:rPr>
          <w:rFonts w:ascii="Times New Roman"/>
          <w:b w:val="false"/>
          <w:i w:val="false"/>
          <w:color w:val="000000"/>
          <w:sz w:val="28"/>
        </w:rPr>
        <w:t>
      18) передача электроэнергии;</w:t>
      </w:r>
    </w:p>
    <w:bookmarkEnd w:id="105"/>
    <w:bookmarkStart w:name="z115" w:id="106"/>
    <w:p>
      <w:pPr>
        <w:spacing w:after="0"/>
        <w:ind w:left="0"/>
        <w:jc w:val="both"/>
      </w:pPr>
      <w:r>
        <w:rPr>
          <w:rFonts w:ascii="Times New Roman"/>
          <w:b w:val="false"/>
          <w:i w:val="false"/>
          <w:color w:val="000000"/>
          <w:sz w:val="28"/>
        </w:rPr>
        <w:t>
      19) распределение электроэнергии;</w:t>
      </w:r>
    </w:p>
    <w:bookmarkEnd w:id="106"/>
    <w:bookmarkStart w:name="z116" w:id="107"/>
    <w:p>
      <w:pPr>
        <w:spacing w:after="0"/>
        <w:ind w:left="0"/>
        <w:jc w:val="both"/>
      </w:pPr>
      <w:r>
        <w:rPr>
          <w:rFonts w:ascii="Times New Roman"/>
          <w:b w:val="false"/>
          <w:i w:val="false"/>
          <w:color w:val="000000"/>
          <w:sz w:val="28"/>
        </w:rPr>
        <w:t>
      20) строительство жилых и нежилых зданий;</w:t>
      </w:r>
    </w:p>
    <w:bookmarkEnd w:id="107"/>
    <w:bookmarkStart w:name="z117" w:id="108"/>
    <w:p>
      <w:pPr>
        <w:spacing w:after="0"/>
        <w:ind w:left="0"/>
        <w:jc w:val="both"/>
      </w:pPr>
      <w:r>
        <w:rPr>
          <w:rFonts w:ascii="Times New Roman"/>
          <w:b w:val="false"/>
          <w:i w:val="false"/>
          <w:color w:val="000000"/>
          <w:sz w:val="28"/>
        </w:rPr>
        <w:t>
      21) предоставление услуг гостиницами и аналогичными местами для проживания;</w:t>
      </w:r>
    </w:p>
    <w:bookmarkEnd w:id="108"/>
    <w:bookmarkStart w:name="z118" w:id="109"/>
    <w:p>
      <w:pPr>
        <w:spacing w:after="0"/>
        <w:ind w:left="0"/>
        <w:jc w:val="both"/>
      </w:pPr>
      <w:r>
        <w:rPr>
          <w:rFonts w:ascii="Times New Roman"/>
          <w:b w:val="false"/>
          <w:i w:val="false"/>
          <w:color w:val="000000"/>
          <w:sz w:val="28"/>
        </w:rPr>
        <w:t>
      22) аренда и управление собственной или арендуемой недвижимостью;</w:t>
      </w:r>
    </w:p>
    <w:bookmarkEnd w:id="109"/>
    <w:bookmarkStart w:name="z119" w:id="110"/>
    <w:p>
      <w:pPr>
        <w:spacing w:after="0"/>
        <w:ind w:left="0"/>
        <w:jc w:val="both"/>
      </w:pPr>
      <w:r>
        <w:rPr>
          <w:rFonts w:ascii="Times New Roman"/>
          <w:b w:val="false"/>
          <w:i w:val="false"/>
          <w:color w:val="000000"/>
          <w:sz w:val="28"/>
        </w:rPr>
        <w:t>
      23) деятельность по организации отдыха и развлечений;</w:t>
      </w:r>
    </w:p>
    <w:bookmarkEnd w:id="110"/>
    <w:bookmarkStart w:name="z120" w:id="111"/>
    <w:p>
      <w:pPr>
        <w:spacing w:after="0"/>
        <w:ind w:left="0"/>
        <w:jc w:val="both"/>
      </w:pPr>
      <w:r>
        <w:rPr>
          <w:rFonts w:ascii="Times New Roman"/>
          <w:b w:val="false"/>
          <w:i w:val="false"/>
          <w:color w:val="000000"/>
          <w:sz w:val="28"/>
        </w:rPr>
        <w:t>
      24) строительство и ввод в эксплуатацию многопрофильной больницы.</w:t>
      </w:r>
    </w:p>
    <w:bookmarkEnd w:id="111"/>
    <w:bookmarkStart w:name="z121" w:id="112"/>
    <w:p>
      <w:pPr>
        <w:spacing w:after="0"/>
        <w:ind w:left="0"/>
        <w:jc w:val="both"/>
      </w:pPr>
      <w:r>
        <w:rPr>
          <w:rFonts w:ascii="Times New Roman"/>
          <w:b w:val="false"/>
          <w:i w:val="false"/>
          <w:color w:val="000000"/>
          <w:sz w:val="28"/>
        </w:rPr>
        <w:t>
      4. Специальная экономическая зона "Парк инновационных технологий":</w:t>
      </w:r>
    </w:p>
    <w:bookmarkEnd w:id="112"/>
    <w:bookmarkStart w:name="z122" w:id="113"/>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13"/>
    <w:bookmarkStart w:name="z123" w:id="114"/>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14"/>
    <w:bookmarkStart w:name="z124" w:id="115"/>
    <w:p>
      <w:pPr>
        <w:spacing w:after="0"/>
        <w:ind w:left="0"/>
        <w:jc w:val="both"/>
      </w:pPr>
      <w:r>
        <w:rPr>
          <w:rFonts w:ascii="Times New Roman"/>
          <w:b w:val="false"/>
          <w:i w:val="false"/>
          <w:color w:val="000000"/>
          <w:sz w:val="28"/>
        </w:rPr>
        <w:t>
      3) создание новых информационных технологий на основе искусственных иммунных и нейронных систем;</w:t>
      </w:r>
    </w:p>
    <w:bookmarkEnd w:id="115"/>
    <w:bookmarkStart w:name="z125" w:id="116"/>
    <w:p>
      <w:pPr>
        <w:spacing w:after="0"/>
        <w:ind w:left="0"/>
        <w:jc w:val="both"/>
      </w:pPr>
      <w:r>
        <w:rPr>
          <w:rFonts w:ascii="Times New Roman"/>
          <w:b w:val="false"/>
          <w:i w:val="false"/>
          <w:color w:val="000000"/>
          <w:sz w:val="28"/>
        </w:rPr>
        <w:t>
      4) проведение научно-исследовательских и опытно-конструкторских работ в сфере информационных технологий, телекоммуникаций и связи, электроники, приборостроения, возобновляемых источников энергии, ресурсосбережения и природопользования, создания и применения новых материалов, добычи, транспортировки и переработки нефти и газа при наличии заключения, выданного уполномоченным органом в области науки, о проведении таких работ;</w:t>
      </w:r>
    </w:p>
    <w:bookmarkEnd w:id="116"/>
    <w:bookmarkStart w:name="z126" w:id="117"/>
    <w:p>
      <w:pPr>
        <w:spacing w:after="0"/>
        <w:ind w:left="0"/>
        <w:jc w:val="both"/>
      </w:pPr>
      <w:r>
        <w:rPr>
          <w:rFonts w:ascii="Times New Roman"/>
          <w:b w:val="false"/>
          <w:i w:val="false"/>
          <w:color w:val="000000"/>
          <w:sz w:val="28"/>
        </w:rPr>
        <w:t>
      5)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w:t>
      </w:r>
    </w:p>
    <w:bookmarkEnd w:id="117"/>
    <w:bookmarkStart w:name="z127" w:id="118"/>
    <w:p>
      <w:pPr>
        <w:spacing w:after="0"/>
        <w:ind w:left="0"/>
        <w:jc w:val="both"/>
      </w:pPr>
      <w:r>
        <w:rPr>
          <w:rFonts w:ascii="Times New Roman"/>
          <w:b w:val="false"/>
          <w:i w:val="false"/>
          <w:color w:val="000000"/>
          <w:sz w:val="28"/>
        </w:rPr>
        <w:t>
      6) производство электро- и радиоэлементов, передающей аппаратуры, аппаратуры для приема, записи и воспроизведения звука и изображения;</w:t>
      </w:r>
    </w:p>
    <w:bookmarkEnd w:id="118"/>
    <w:bookmarkStart w:name="z128" w:id="119"/>
    <w:p>
      <w:pPr>
        <w:spacing w:after="0"/>
        <w:ind w:left="0"/>
        <w:jc w:val="both"/>
      </w:pPr>
      <w:r>
        <w:rPr>
          <w:rFonts w:ascii="Times New Roman"/>
          <w:b w:val="false"/>
          <w:i w:val="false"/>
          <w:color w:val="000000"/>
          <w:sz w:val="28"/>
        </w:rPr>
        <w:t>
      7) проектирование, разработка, внедрение и производство электронных, измерительных, оптических, осветительных приборов;</w:t>
      </w:r>
    </w:p>
    <w:bookmarkEnd w:id="119"/>
    <w:bookmarkStart w:name="z129" w:id="120"/>
    <w:p>
      <w:pPr>
        <w:spacing w:after="0"/>
        <w:ind w:left="0"/>
        <w:jc w:val="both"/>
      </w:pPr>
      <w:r>
        <w:rPr>
          <w:rFonts w:ascii="Times New Roman"/>
          <w:b w:val="false"/>
          <w:i w:val="false"/>
          <w:color w:val="000000"/>
          <w:sz w:val="28"/>
        </w:rPr>
        <w:t>
      8) образовательная деятельность в сфере инновационных технологий по перечню специальностей, определенных Правительством Республики Казахстан;</w:t>
      </w:r>
    </w:p>
    <w:bookmarkEnd w:id="120"/>
    <w:bookmarkStart w:name="z130" w:id="121"/>
    <w:p>
      <w:pPr>
        <w:spacing w:after="0"/>
        <w:ind w:left="0"/>
        <w:jc w:val="both"/>
      </w:pPr>
      <w:r>
        <w:rPr>
          <w:rFonts w:ascii="Times New Roman"/>
          <w:b w:val="false"/>
          <w:i w:val="false"/>
          <w:color w:val="000000"/>
          <w:sz w:val="28"/>
        </w:rPr>
        <w:t>
      9) проектирование, разработка, внедрение и производство новых материалов (в том числе опытных образцов);</w:t>
      </w:r>
    </w:p>
    <w:bookmarkEnd w:id="121"/>
    <w:bookmarkStart w:name="z131" w:id="122"/>
    <w:p>
      <w:pPr>
        <w:spacing w:after="0"/>
        <w:ind w:left="0"/>
        <w:jc w:val="both"/>
      </w:pPr>
      <w:r>
        <w:rPr>
          <w:rFonts w:ascii="Times New Roman"/>
          <w:b w:val="false"/>
          <w:i w:val="false"/>
          <w:color w:val="000000"/>
          <w:sz w:val="28"/>
        </w:rPr>
        <w:t>
      10) производство бытовых электрических приборов: холодильники, морозильники, машины стиральные;</w:t>
      </w:r>
    </w:p>
    <w:bookmarkEnd w:id="122"/>
    <w:bookmarkStart w:name="z132" w:id="123"/>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23"/>
    <w:bookmarkStart w:name="z133" w:id="124"/>
    <w:p>
      <w:pPr>
        <w:spacing w:after="0"/>
        <w:ind w:left="0"/>
        <w:jc w:val="both"/>
      </w:pPr>
      <w:r>
        <w:rPr>
          <w:rFonts w:ascii="Times New Roman"/>
          <w:b w:val="false"/>
          <w:i w:val="false"/>
          <w:color w:val="000000"/>
          <w:sz w:val="28"/>
        </w:rPr>
        <w:t>
      12) строительство и эксплуатация объединенной университетской больницы (клиники);</w:t>
      </w:r>
    </w:p>
    <w:bookmarkEnd w:id="124"/>
    <w:bookmarkStart w:name="z134" w:id="125"/>
    <w:p>
      <w:pPr>
        <w:spacing w:after="0"/>
        <w:ind w:left="0"/>
        <w:jc w:val="both"/>
      </w:pPr>
      <w:r>
        <w:rPr>
          <w:rFonts w:ascii="Times New Roman"/>
          <w:b w:val="false"/>
          <w:i w:val="false"/>
          <w:color w:val="000000"/>
          <w:sz w:val="28"/>
        </w:rPr>
        <w:t>
      13) медицинская, научно-исследовательская и образовательная деятельность, оказываемая в рамках университетской больницы (клиники);</w:t>
      </w:r>
    </w:p>
    <w:bookmarkEnd w:id="125"/>
    <w:bookmarkStart w:name="z135" w:id="126"/>
    <w:p>
      <w:pPr>
        <w:spacing w:after="0"/>
        <w:ind w:left="0"/>
        <w:jc w:val="both"/>
      </w:pPr>
      <w:r>
        <w:rPr>
          <w:rFonts w:ascii="Times New Roman"/>
          <w:b w:val="false"/>
          <w:i w:val="false"/>
          <w:color w:val="000000"/>
          <w:sz w:val="28"/>
        </w:rPr>
        <w:t>
      14) складирование и хранение грузов;</w:t>
      </w:r>
    </w:p>
    <w:bookmarkEnd w:id="126"/>
    <w:bookmarkStart w:name="z136" w:id="127"/>
    <w:p>
      <w:pPr>
        <w:spacing w:after="0"/>
        <w:ind w:left="0"/>
        <w:jc w:val="both"/>
      </w:pPr>
      <w:r>
        <w:rPr>
          <w:rFonts w:ascii="Times New Roman"/>
          <w:b w:val="false"/>
          <w:i w:val="false"/>
          <w:color w:val="000000"/>
          <w:sz w:val="28"/>
        </w:rPr>
        <w:t>
      15) транспортная обработка грузов;</w:t>
      </w:r>
    </w:p>
    <w:bookmarkEnd w:id="127"/>
    <w:bookmarkStart w:name="z137" w:id="128"/>
    <w:p>
      <w:pPr>
        <w:spacing w:after="0"/>
        <w:ind w:left="0"/>
        <w:jc w:val="both"/>
      </w:pPr>
      <w:r>
        <w:rPr>
          <w:rFonts w:ascii="Times New Roman"/>
          <w:b w:val="false"/>
          <w:i w:val="false"/>
          <w:color w:val="000000"/>
          <w:sz w:val="28"/>
        </w:rPr>
        <w:t>
      16) прочая вспомогательная транспортная деятельность;</w:t>
      </w:r>
    </w:p>
    <w:bookmarkEnd w:id="128"/>
    <w:bookmarkStart w:name="z138" w:id="129"/>
    <w:p>
      <w:pPr>
        <w:spacing w:after="0"/>
        <w:ind w:left="0"/>
        <w:jc w:val="both"/>
      </w:pPr>
      <w:r>
        <w:rPr>
          <w:rFonts w:ascii="Times New Roman"/>
          <w:b w:val="false"/>
          <w:i w:val="false"/>
          <w:color w:val="000000"/>
          <w:sz w:val="28"/>
        </w:rPr>
        <w:t>
      17) производство нетканых текстильных изделий, кроме одежды;</w:t>
      </w:r>
    </w:p>
    <w:bookmarkEnd w:id="129"/>
    <w:bookmarkStart w:name="z139" w:id="130"/>
    <w:p>
      <w:pPr>
        <w:spacing w:after="0"/>
        <w:ind w:left="0"/>
        <w:jc w:val="both"/>
      </w:pPr>
      <w:r>
        <w:rPr>
          <w:rFonts w:ascii="Times New Roman"/>
          <w:b w:val="false"/>
          <w:i w:val="false"/>
          <w:color w:val="000000"/>
          <w:sz w:val="28"/>
        </w:rPr>
        <w:t>
      18) производство прочих химических продуктов, не включенных в другие группировки;</w:t>
      </w:r>
    </w:p>
    <w:bookmarkEnd w:id="130"/>
    <w:bookmarkStart w:name="z140" w:id="131"/>
    <w:p>
      <w:pPr>
        <w:spacing w:after="0"/>
        <w:ind w:left="0"/>
        <w:jc w:val="both"/>
      </w:pPr>
      <w:r>
        <w:rPr>
          <w:rFonts w:ascii="Times New Roman"/>
          <w:b w:val="false"/>
          <w:i w:val="false"/>
          <w:color w:val="000000"/>
          <w:sz w:val="28"/>
        </w:rPr>
        <w:t>
      19) производство основных фармацевтических продуктов;</w:t>
      </w:r>
    </w:p>
    <w:bookmarkEnd w:id="131"/>
    <w:bookmarkStart w:name="z141" w:id="132"/>
    <w:p>
      <w:pPr>
        <w:spacing w:after="0"/>
        <w:ind w:left="0"/>
        <w:jc w:val="both"/>
      </w:pPr>
      <w:r>
        <w:rPr>
          <w:rFonts w:ascii="Times New Roman"/>
          <w:b w:val="false"/>
          <w:i w:val="false"/>
          <w:color w:val="000000"/>
          <w:sz w:val="28"/>
        </w:rPr>
        <w:t>
      20) производство фармацевтических препаратов и медицинских материалов;</w:t>
      </w:r>
    </w:p>
    <w:bookmarkEnd w:id="132"/>
    <w:bookmarkStart w:name="z142" w:id="133"/>
    <w:p>
      <w:pPr>
        <w:spacing w:after="0"/>
        <w:ind w:left="0"/>
        <w:jc w:val="both"/>
      </w:pPr>
      <w:r>
        <w:rPr>
          <w:rFonts w:ascii="Times New Roman"/>
          <w:b w:val="false"/>
          <w:i w:val="false"/>
          <w:color w:val="000000"/>
          <w:sz w:val="28"/>
        </w:rPr>
        <w:t>
      21) производство резиновых санитарно-гигиенических и медицинских изделий;</w:t>
      </w:r>
    </w:p>
    <w:bookmarkEnd w:id="133"/>
    <w:bookmarkStart w:name="z143" w:id="134"/>
    <w:p>
      <w:pPr>
        <w:spacing w:after="0"/>
        <w:ind w:left="0"/>
        <w:jc w:val="both"/>
      </w:pPr>
      <w:r>
        <w:rPr>
          <w:rFonts w:ascii="Times New Roman"/>
          <w:b w:val="false"/>
          <w:i w:val="false"/>
          <w:color w:val="000000"/>
          <w:sz w:val="28"/>
        </w:rPr>
        <w:t>
      22) производство электроизмерительных приборов;</w:t>
      </w:r>
    </w:p>
    <w:bookmarkEnd w:id="134"/>
    <w:bookmarkStart w:name="z144" w:id="135"/>
    <w:p>
      <w:pPr>
        <w:spacing w:after="0"/>
        <w:ind w:left="0"/>
        <w:jc w:val="both"/>
      </w:pPr>
      <w:r>
        <w:rPr>
          <w:rFonts w:ascii="Times New Roman"/>
          <w:b w:val="false"/>
          <w:i w:val="false"/>
          <w:color w:val="000000"/>
          <w:sz w:val="28"/>
        </w:rPr>
        <w:t>
      23) производство приборов для физических исследований;</w:t>
      </w:r>
    </w:p>
    <w:bookmarkEnd w:id="135"/>
    <w:bookmarkStart w:name="z145" w:id="136"/>
    <w:p>
      <w:pPr>
        <w:spacing w:after="0"/>
        <w:ind w:left="0"/>
        <w:jc w:val="both"/>
      </w:pPr>
      <w:r>
        <w:rPr>
          <w:rFonts w:ascii="Times New Roman"/>
          <w:b w:val="false"/>
          <w:i w:val="false"/>
          <w:color w:val="000000"/>
          <w:sz w:val="28"/>
        </w:rPr>
        <w:t>
      24) производство медико-хирургических инструментов;</w:t>
      </w:r>
    </w:p>
    <w:bookmarkEnd w:id="136"/>
    <w:bookmarkStart w:name="z146" w:id="137"/>
    <w:p>
      <w:pPr>
        <w:spacing w:after="0"/>
        <w:ind w:left="0"/>
        <w:jc w:val="both"/>
      </w:pPr>
      <w:r>
        <w:rPr>
          <w:rFonts w:ascii="Times New Roman"/>
          <w:b w:val="false"/>
          <w:i w:val="false"/>
          <w:color w:val="000000"/>
          <w:sz w:val="28"/>
        </w:rPr>
        <w:t>
      25) производство облучающего, электромедицинского и электротерапевтического оборудования;</w:t>
      </w:r>
    </w:p>
    <w:bookmarkEnd w:id="137"/>
    <w:bookmarkStart w:name="z147" w:id="138"/>
    <w:p>
      <w:pPr>
        <w:spacing w:after="0"/>
        <w:ind w:left="0"/>
        <w:jc w:val="both"/>
      </w:pPr>
      <w:r>
        <w:rPr>
          <w:rFonts w:ascii="Times New Roman"/>
          <w:b w:val="false"/>
          <w:i w:val="false"/>
          <w:color w:val="000000"/>
          <w:sz w:val="28"/>
        </w:rPr>
        <w:t>
      26) производство медицинских инструментов, аппаратов и оборудования;</w:t>
      </w:r>
    </w:p>
    <w:bookmarkEnd w:id="138"/>
    <w:bookmarkStart w:name="z148" w:id="139"/>
    <w:p>
      <w:pPr>
        <w:spacing w:after="0"/>
        <w:ind w:left="0"/>
        <w:jc w:val="both"/>
      </w:pPr>
      <w:r>
        <w:rPr>
          <w:rFonts w:ascii="Times New Roman"/>
          <w:b w:val="false"/>
          <w:i w:val="false"/>
          <w:color w:val="000000"/>
          <w:sz w:val="28"/>
        </w:rPr>
        <w:t>
      27) производство прочих тканей;</w:t>
      </w:r>
    </w:p>
    <w:bookmarkEnd w:id="139"/>
    <w:bookmarkStart w:name="z149" w:id="140"/>
    <w:p>
      <w:pPr>
        <w:spacing w:after="0"/>
        <w:ind w:left="0"/>
        <w:jc w:val="both"/>
      </w:pPr>
      <w:r>
        <w:rPr>
          <w:rFonts w:ascii="Times New Roman"/>
          <w:b w:val="false"/>
          <w:i w:val="false"/>
          <w:color w:val="000000"/>
          <w:sz w:val="28"/>
        </w:rPr>
        <w:t>
      28) производство спецодежды;</w:t>
      </w:r>
    </w:p>
    <w:bookmarkEnd w:id="140"/>
    <w:bookmarkStart w:name="z150" w:id="141"/>
    <w:p>
      <w:pPr>
        <w:spacing w:after="0"/>
        <w:ind w:left="0"/>
        <w:jc w:val="both"/>
      </w:pPr>
      <w:r>
        <w:rPr>
          <w:rFonts w:ascii="Times New Roman"/>
          <w:b w:val="false"/>
          <w:i w:val="false"/>
          <w:color w:val="000000"/>
          <w:sz w:val="28"/>
        </w:rPr>
        <w:t>
      29) производство электроэнергии солнечными электростанциями.</w:t>
      </w:r>
    </w:p>
    <w:bookmarkEnd w:id="141"/>
    <w:bookmarkStart w:name="z151" w:id="142"/>
    <w:p>
      <w:pPr>
        <w:spacing w:after="0"/>
        <w:ind w:left="0"/>
        <w:jc w:val="both"/>
      </w:pPr>
      <w:r>
        <w:rPr>
          <w:rFonts w:ascii="Times New Roman"/>
          <w:b w:val="false"/>
          <w:i w:val="false"/>
          <w:color w:val="000000"/>
          <w:sz w:val="28"/>
        </w:rPr>
        <w:t>
      Примечание:</w:t>
      </w:r>
    </w:p>
    <w:bookmarkEnd w:id="142"/>
    <w:bookmarkStart w:name="z152" w:id="143"/>
    <w:p>
      <w:pPr>
        <w:spacing w:after="0"/>
        <w:ind w:left="0"/>
        <w:jc w:val="both"/>
      </w:pPr>
      <w:r>
        <w:rPr>
          <w:rFonts w:ascii="Times New Roman"/>
          <w:b w:val="false"/>
          <w:i w:val="false"/>
          <w:color w:val="000000"/>
          <w:sz w:val="28"/>
        </w:rPr>
        <w:t>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143"/>
    <w:bookmarkStart w:name="z153" w:id="144"/>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144"/>
    <w:bookmarkStart w:name="z154" w:id="145"/>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145"/>
    <w:bookmarkStart w:name="z155" w:id="146"/>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146"/>
    <w:bookmarkStart w:name="z156" w:id="147"/>
    <w:p>
      <w:pPr>
        <w:spacing w:after="0"/>
        <w:ind w:left="0"/>
        <w:jc w:val="both"/>
      </w:pPr>
      <w:r>
        <w:rPr>
          <w:rFonts w:ascii="Times New Roman"/>
          <w:b w:val="false"/>
          <w:i w:val="false"/>
          <w:color w:val="000000"/>
          <w:sz w:val="28"/>
        </w:rPr>
        <w:t>
      5. Специальная экономическая зона "Оңтүстік":</w:t>
      </w:r>
    </w:p>
    <w:bookmarkEnd w:id="147"/>
    <w:bookmarkStart w:name="z157" w:id="148"/>
    <w:p>
      <w:pPr>
        <w:spacing w:after="0"/>
        <w:ind w:left="0"/>
        <w:jc w:val="both"/>
      </w:pPr>
      <w:r>
        <w:rPr>
          <w:rFonts w:ascii="Times New Roman"/>
          <w:b w:val="false"/>
          <w:i w:val="false"/>
          <w:color w:val="000000"/>
          <w:sz w:val="28"/>
        </w:rPr>
        <w:t>
      1) производство готовых текстильных изделий, кроме одежды;</w:t>
      </w:r>
    </w:p>
    <w:bookmarkEnd w:id="148"/>
    <w:bookmarkStart w:name="z158" w:id="149"/>
    <w:p>
      <w:pPr>
        <w:spacing w:after="0"/>
        <w:ind w:left="0"/>
        <w:jc w:val="both"/>
      </w:pPr>
      <w:r>
        <w:rPr>
          <w:rFonts w:ascii="Times New Roman"/>
          <w:b w:val="false"/>
          <w:i w:val="false"/>
          <w:color w:val="000000"/>
          <w:sz w:val="28"/>
        </w:rPr>
        <w:t>
      2) производство прочих вязаных и трикотажных изделий;</w:t>
      </w:r>
    </w:p>
    <w:bookmarkEnd w:id="149"/>
    <w:bookmarkStart w:name="z159" w:id="150"/>
    <w:p>
      <w:pPr>
        <w:spacing w:after="0"/>
        <w:ind w:left="0"/>
        <w:jc w:val="both"/>
      </w:pPr>
      <w:r>
        <w:rPr>
          <w:rFonts w:ascii="Times New Roman"/>
          <w:b w:val="false"/>
          <w:i w:val="false"/>
          <w:color w:val="000000"/>
          <w:sz w:val="28"/>
        </w:rPr>
        <w:t>
      3) производство одежды, кроме одежды из меха и кожи;</w:t>
      </w:r>
    </w:p>
    <w:bookmarkEnd w:id="150"/>
    <w:bookmarkStart w:name="z160" w:id="151"/>
    <w:p>
      <w:pPr>
        <w:spacing w:after="0"/>
        <w:ind w:left="0"/>
        <w:jc w:val="both"/>
      </w:pPr>
      <w:r>
        <w:rPr>
          <w:rFonts w:ascii="Times New Roman"/>
          <w:b w:val="false"/>
          <w:i w:val="false"/>
          <w:color w:val="000000"/>
          <w:sz w:val="28"/>
        </w:rPr>
        <w:t>
      4) прядильное, ткацкое и отделочное производство;</w:t>
      </w:r>
    </w:p>
    <w:bookmarkEnd w:id="151"/>
    <w:bookmarkStart w:name="z161" w:id="152"/>
    <w:p>
      <w:pPr>
        <w:spacing w:after="0"/>
        <w:ind w:left="0"/>
        <w:jc w:val="both"/>
      </w:pPr>
      <w:r>
        <w:rPr>
          <w:rFonts w:ascii="Times New Roman"/>
          <w:b w:val="false"/>
          <w:i w:val="false"/>
          <w:color w:val="000000"/>
          <w:sz w:val="28"/>
        </w:rPr>
        <w:t>
      5) производство нетканых изделий, кроме одежды;</w:t>
      </w:r>
    </w:p>
    <w:bookmarkEnd w:id="152"/>
    <w:bookmarkStart w:name="z162" w:id="153"/>
    <w:p>
      <w:pPr>
        <w:spacing w:after="0"/>
        <w:ind w:left="0"/>
        <w:jc w:val="both"/>
      </w:pPr>
      <w:r>
        <w:rPr>
          <w:rFonts w:ascii="Times New Roman"/>
          <w:b w:val="false"/>
          <w:i w:val="false"/>
          <w:color w:val="000000"/>
          <w:sz w:val="28"/>
        </w:rPr>
        <w:t>
      6) производство ковров и ковровых изделий;</w:t>
      </w:r>
    </w:p>
    <w:bookmarkEnd w:id="153"/>
    <w:bookmarkStart w:name="z163" w:id="154"/>
    <w:p>
      <w:pPr>
        <w:spacing w:after="0"/>
        <w:ind w:left="0"/>
        <w:jc w:val="both"/>
      </w:pPr>
      <w:r>
        <w:rPr>
          <w:rFonts w:ascii="Times New Roman"/>
          <w:b w:val="false"/>
          <w:i w:val="false"/>
          <w:color w:val="000000"/>
          <w:sz w:val="28"/>
        </w:rPr>
        <w:t>
      7) производство древесной массы и целлюлозы;</w:t>
      </w:r>
    </w:p>
    <w:bookmarkEnd w:id="154"/>
    <w:bookmarkStart w:name="z164" w:id="155"/>
    <w:p>
      <w:pPr>
        <w:spacing w:after="0"/>
        <w:ind w:left="0"/>
        <w:jc w:val="both"/>
      </w:pPr>
      <w:r>
        <w:rPr>
          <w:rFonts w:ascii="Times New Roman"/>
          <w:b w:val="false"/>
          <w:i w:val="false"/>
          <w:color w:val="000000"/>
          <w:sz w:val="28"/>
        </w:rPr>
        <w:t>
      8) производство бумаги и картона;</w:t>
      </w:r>
    </w:p>
    <w:bookmarkEnd w:id="155"/>
    <w:bookmarkStart w:name="z165" w:id="156"/>
    <w:p>
      <w:pPr>
        <w:spacing w:after="0"/>
        <w:ind w:left="0"/>
        <w:jc w:val="both"/>
      </w:pPr>
      <w:r>
        <w:rPr>
          <w:rFonts w:ascii="Times New Roman"/>
          <w:b w:val="false"/>
          <w:i w:val="false"/>
          <w:color w:val="000000"/>
          <w:sz w:val="28"/>
        </w:rPr>
        <w:t>
      9) производство кожаной продукции, за исключением дубления и выделки кожи, выделки и окрашивания меха;</w:t>
      </w:r>
    </w:p>
    <w:bookmarkEnd w:id="156"/>
    <w:bookmarkStart w:name="z166" w:id="157"/>
    <w:p>
      <w:pPr>
        <w:spacing w:after="0"/>
        <w:ind w:left="0"/>
        <w:jc w:val="both"/>
      </w:pPr>
      <w:r>
        <w:rPr>
          <w:rFonts w:ascii="Times New Roman"/>
          <w:b w:val="false"/>
          <w:i w:val="false"/>
          <w:color w:val="000000"/>
          <w:sz w:val="28"/>
        </w:rPr>
        <w:t>
      10) производство писчебумажных изделий;</w:t>
      </w:r>
    </w:p>
    <w:bookmarkEnd w:id="157"/>
    <w:bookmarkStart w:name="z167" w:id="158"/>
    <w:p>
      <w:pPr>
        <w:spacing w:after="0"/>
        <w:ind w:left="0"/>
        <w:jc w:val="both"/>
      </w:pPr>
      <w:r>
        <w:rPr>
          <w:rFonts w:ascii="Times New Roman"/>
          <w:b w:val="false"/>
          <w:i w:val="false"/>
          <w:color w:val="000000"/>
          <w:sz w:val="28"/>
        </w:rPr>
        <w:t>
      11)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158"/>
    <w:bookmarkStart w:name="z168" w:id="159"/>
    <w:p>
      <w:pPr>
        <w:spacing w:after="0"/>
        <w:ind w:left="0"/>
        <w:jc w:val="both"/>
      </w:pPr>
      <w:r>
        <w:rPr>
          <w:rFonts w:ascii="Times New Roman"/>
          <w:b w:val="false"/>
          <w:i w:val="false"/>
          <w:color w:val="000000"/>
          <w:sz w:val="28"/>
        </w:rPr>
        <w:t>
      12) производство кокса и продуктов нефтепереработки;</w:t>
      </w:r>
    </w:p>
    <w:bookmarkEnd w:id="159"/>
    <w:bookmarkStart w:name="z169" w:id="160"/>
    <w:p>
      <w:pPr>
        <w:spacing w:after="0"/>
        <w:ind w:left="0"/>
        <w:jc w:val="both"/>
      </w:pPr>
      <w:r>
        <w:rPr>
          <w:rFonts w:ascii="Times New Roman"/>
          <w:b w:val="false"/>
          <w:i w:val="false"/>
          <w:color w:val="000000"/>
          <w:sz w:val="28"/>
        </w:rPr>
        <w:t>
      13) производство продуктов химической промышленности;</w:t>
      </w:r>
    </w:p>
    <w:bookmarkEnd w:id="160"/>
    <w:bookmarkStart w:name="z170" w:id="161"/>
    <w:p>
      <w:pPr>
        <w:spacing w:after="0"/>
        <w:ind w:left="0"/>
        <w:jc w:val="both"/>
      </w:pPr>
      <w:r>
        <w:rPr>
          <w:rFonts w:ascii="Times New Roman"/>
          <w:b w:val="false"/>
          <w:i w:val="false"/>
          <w:color w:val="000000"/>
          <w:sz w:val="28"/>
        </w:rPr>
        <w:t>
      14) литье чугуна;</w:t>
      </w:r>
    </w:p>
    <w:bookmarkEnd w:id="161"/>
    <w:bookmarkStart w:name="z171" w:id="162"/>
    <w:p>
      <w:pPr>
        <w:spacing w:after="0"/>
        <w:ind w:left="0"/>
        <w:jc w:val="both"/>
      </w:pPr>
      <w:r>
        <w:rPr>
          <w:rFonts w:ascii="Times New Roman"/>
          <w:b w:val="false"/>
          <w:i w:val="false"/>
          <w:color w:val="000000"/>
          <w:sz w:val="28"/>
        </w:rPr>
        <w:t>
      15) литье стали;</w:t>
      </w:r>
    </w:p>
    <w:bookmarkEnd w:id="162"/>
    <w:bookmarkStart w:name="z172" w:id="163"/>
    <w:p>
      <w:pPr>
        <w:spacing w:after="0"/>
        <w:ind w:left="0"/>
        <w:jc w:val="both"/>
      </w:pPr>
      <w:r>
        <w:rPr>
          <w:rFonts w:ascii="Times New Roman"/>
          <w:b w:val="false"/>
          <w:i w:val="false"/>
          <w:color w:val="000000"/>
          <w:sz w:val="28"/>
        </w:rPr>
        <w:t>
      16) производство строительных металлических конструкций и их частей (используется для изготовления блочно-модульных решений "под ключ");</w:t>
      </w:r>
    </w:p>
    <w:bookmarkEnd w:id="163"/>
    <w:bookmarkStart w:name="z173" w:id="164"/>
    <w:p>
      <w:pPr>
        <w:spacing w:after="0"/>
        <w:ind w:left="0"/>
        <w:jc w:val="both"/>
      </w:pPr>
      <w:r>
        <w:rPr>
          <w:rFonts w:ascii="Times New Roman"/>
          <w:b w:val="false"/>
          <w:i w:val="false"/>
          <w:color w:val="000000"/>
          <w:sz w:val="28"/>
        </w:rPr>
        <w:t>
      17) производство прочих металлических цистерн, резервуаров и контейнеров (используется для изготовления блочно-модульных решений "под ключ");</w:t>
      </w:r>
    </w:p>
    <w:bookmarkEnd w:id="164"/>
    <w:bookmarkStart w:name="z174" w:id="165"/>
    <w:p>
      <w:pPr>
        <w:spacing w:after="0"/>
        <w:ind w:left="0"/>
        <w:jc w:val="both"/>
      </w:pPr>
      <w:r>
        <w:rPr>
          <w:rFonts w:ascii="Times New Roman"/>
          <w:b w:val="false"/>
          <w:i w:val="false"/>
          <w:color w:val="000000"/>
          <w:sz w:val="28"/>
        </w:rPr>
        <w:t>
      18) основные технологические процессы машиностроения;</w:t>
      </w:r>
    </w:p>
    <w:bookmarkEnd w:id="165"/>
    <w:bookmarkStart w:name="z175" w:id="166"/>
    <w:p>
      <w:pPr>
        <w:spacing w:after="0"/>
        <w:ind w:left="0"/>
        <w:jc w:val="both"/>
      </w:pPr>
      <w:r>
        <w:rPr>
          <w:rFonts w:ascii="Times New Roman"/>
          <w:b w:val="false"/>
          <w:i w:val="false"/>
          <w:color w:val="000000"/>
          <w:sz w:val="28"/>
        </w:rPr>
        <w:t>
      19) производство электродвигателей, генераторов и трансформаторов;</w:t>
      </w:r>
    </w:p>
    <w:bookmarkEnd w:id="166"/>
    <w:bookmarkStart w:name="z176" w:id="167"/>
    <w:p>
      <w:pPr>
        <w:spacing w:after="0"/>
        <w:ind w:left="0"/>
        <w:jc w:val="both"/>
      </w:pPr>
      <w:r>
        <w:rPr>
          <w:rFonts w:ascii="Times New Roman"/>
          <w:b w:val="false"/>
          <w:i w:val="false"/>
          <w:color w:val="000000"/>
          <w:sz w:val="28"/>
        </w:rPr>
        <w:t>
      20) производство электрораспределительной и регулирующей аппаратуры (используется для изготовления блочно-модульных решений "под ключ" или поставляется в комплекте с насосами и компрессорами);</w:t>
      </w:r>
    </w:p>
    <w:bookmarkEnd w:id="167"/>
    <w:bookmarkStart w:name="z177" w:id="168"/>
    <w:p>
      <w:pPr>
        <w:spacing w:after="0"/>
        <w:ind w:left="0"/>
        <w:jc w:val="both"/>
      </w:pPr>
      <w:r>
        <w:rPr>
          <w:rFonts w:ascii="Times New Roman"/>
          <w:b w:val="false"/>
          <w:i w:val="false"/>
          <w:color w:val="000000"/>
          <w:sz w:val="28"/>
        </w:rPr>
        <w:t>
      21) производство прочих насосов и компрессоров;</w:t>
      </w:r>
    </w:p>
    <w:bookmarkEnd w:id="168"/>
    <w:bookmarkStart w:name="z178" w:id="169"/>
    <w:p>
      <w:pPr>
        <w:spacing w:after="0"/>
        <w:ind w:left="0"/>
        <w:jc w:val="both"/>
      </w:pPr>
      <w:r>
        <w:rPr>
          <w:rFonts w:ascii="Times New Roman"/>
          <w:b w:val="false"/>
          <w:i w:val="false"/>
          <w:color w:val="000000"/>
          <w:sz w:val="28"/>
        </w:rPr>
        <w:t>
      22) производство прочих кранов, клапанов и вентилей.</w:t>
      </w:r>
    </w:p>
    <w:bookmarkEnd w:id="169"/>
    <w:bookmarkStart w:name="z179" w:id="170"/>
    <w:p>
      <w:pPr>
        <w:spacing w:after="0"/>
        <w:ind w:left="0"/>
        <w:jc w:val="both"/>
      </w:pPr>
      <w:r>
        <w:rPr>
          <w:rFonts w:ascii="Times New Roman"/>
          <w:b w:val="false"/>
          <w:i w:val="false"/>
          <w:color w:val="000000"/>
          <w:sz w:val="28"/>
        </w:rPr>
        <w:t>
      6. Специальная экономическая зона "Сарыарқа":</w:t>
      </w:r>
    </w:p>
    <w:bookmarkEnd w:id="170"/>
    <w:bookmarkStart w:name="z180" w:id="171"/>
    <w:p>
      <w:pPr>
        <w:spacing w:after="0"/>
        <w:ind w:left="0"/>
        <w:jc w:val="both"/>
      </w:pPr>
      <w:r>
        <w:rPr>
          <w:rFonts w:ascii="Times New Roman"/>
          <w:b w:val="false"/>
          <w:i w:val="false"/>
          <w:color w:val="000000"/>
          <w:sz w:val="28"/>
        </w:rPr>
        <w:t>
      1) металлургическая промышленность;</w:t>
      </w:r>
    </w:p>
    <w:bookmarkEnd w:id="171"/>
    <w:bookmarkStart w:name="z181" w:id="172"/>
    <w:p>
      <w:pPr>
        <w:spacing w:after="0"/>
        <w:ind w:left="0"/>
        <w:jc w:val="both"/>
      </w:pPr>
      <w:r>
        <w:rPr>
          <w:rFonts w:ascii="Times New Roman"/>
          <w:b w:val="false"/>
          <w:i w:val="false"/>
          <w:color w:val="000000"/>
          <w:sz w:val="28"/>
        </w:rPr>
        <w:t>
      2) производство готовых металлических изделий, кроме машин и оборудования;</w:t>
      </w:r>
    </w:p>
    <w:bookmarkEnd w:id="172"/>
    <w:bookmarkStart w:name="z182" w:id="173"/>
    <w:p>
      <w:pPr>
        <w:spacing w:after="0"/>
        <w:ind w:left="0"/>
        <w:jc w:val="both"/>
      </w:pPr>
      <w:r>
        <w:rPr>
          <w:rFonts w:ascii="Times New Roman"/>
          <w:b w:val="false"/>
          <w:i w:val="false"/>
          <w:color w:val="000000"/>
          <w:sz w:val="28"/>
        </w:rPr>
        <w:t>
      3) производство двигателей и турбин, кроме авиационных, автомобильных и мотоциклетных двигателей;</w:t>
      </w:r>
    </w:p>
    <w:bookmarkEnd w:id="173"/>
    <w:bookmarkStart w:name="z183" w:id="174"/>
    <w:p>
      <w:pPr>
        <w:spacing w:after="0"/>
        <w:ind w:left="0"/>
        <w:jc w:val="both"/>
      </w:pPr>
      <w:r>
        <w:rPr>
          <w:rFonts w:ascii="Times New Roman"/>
          <w:b w:val="false"/>
          <w:i w:val="false"/>
          <w:color w:val="000000"/>
          <w:sz w:val="28"/>
        </w:rPr>
        <w:t>
      4) производство автотранспортных средств, трейлеров и полуприцепов;</w:t>
      </w:r>
    </w:p>
    <w:bookmarkEnd w:id="174"/>
    <w:bookmarkStart w:name="z184" w:id="175"/>
    <w:p>
      <w:pPr>
        <w:spacing w:after="0"/>
        <w:ind w:left="0"/>
        <w:jc w:val="both"/>
      </w:pPr>
      <w:r>
        <w:rPr>
          <w:rFonts w:ascii="Times New Roman"/>
          <w:b w:val="false"/>
          <w:i w:val="false"/>
          <w:color w:val="000000"/>
          <w:sz w:val="28"/>
        </w:rPr>
        <w:t>
      5) производство компьютеров, электронной и оптической продукции;</w:t>
      </w:r>
    </w:p>
    <w:bookmarkEnd w:id="175"/>
    <w:bookmarkStart w:name="z185" w:id="176"/>
    <w:p>
      <w:pPr>
        <w:spacing w:after="0"/>
        <w:ind w:left="0"/>
        <w:jc w:val="both"/>
      </w:pPr>
      <w:r>
        <w:rPr>
          <w:rFonts w:ascii="Times New Roman"/>
          <w:b w:val="false"/>
          <w:i w:val="false"/>
          <w:color w:val="000000"/>
          <w:sz w:val="28"/>
        </w:rPr>
        <w:t>
      6) производство электрического оборудования;</w:t>
      </w:r>
    </w:p>
    <w:bookmarkEnd w:id="176"/>
    <w:bookmarkStart w:name="z186" w:id="177"/>
    <w:p>
      <w:pPr>
        <w:spacing w:after="0"/>
        <w:ind w:left="0"/>
        <w:jc w:val="both"/>
      </w:pPr>
      <w:r>
        <w:rPr>
          <w:rFonts w:ascii="Times New Roman"/>
          <w:b w:val="false"/>
          <w:i w:val="false"/>
          <w:color w:val="000000"/>
          <w:sz w:val="28"/>
        </w:rPr>
        <w:t>
      7) производство продуктов химической промышленности;</w:t>
      </w:r>
    </w:p>
    <w:bookmarkEnd w:id="177"/>
    <w:bookmarkStart w:name="z187" w:id="178"/>
    <w:p>
      <w:pPr>
        <w:spacing w:after="0"/>
        <w:ind w:left="0"/>
        <w:jc w:val="both"/>
      </w:pPr>
      <w:r>
        <w:rPr>
          <w:rFonts w:ascii="Times New Roman"/>
          <w:b w:val="false"/>
          <w:i w:val="false"/>
          <w:color w:val="000000"/>
          <w:sz w:val="28"/>
        </w:rPr>
        <w:t>
      8) производство резиновых и пластмассовых изделий;</w:t>
      </w:r>
    </w:p>
    <w:bookmarkEnd w:id="178"/>
    <w:bookmarkStart w:name="z188" w:id="179"/>
    <w:p>
      <w:pPr>
        <w:spacing w:after="0"/>
        <w:ind w:left="0"/>
        <w:jc w:val="both"/>
      </w:pPr>
      <w:r>
        <w:rPr>
          <w:rFonts w:ascii="Times New Roman"/>
          <w:b w:val="false"/>
          <w:i w:val="false"/>
          <w:color w:val="000000"/>
          <w:sz w:val="28"/>
        </w:rPr>
        <w:t>
      9) производство прочей неметаллической минеральной продукции;</w:t>
      </w:r>
    </w:p>
    <w:bookmarkEnd w:id="179"/>
    <w:bookmarkStart w:name="z189" w:id="180"/>
    <w:p>
      <w:pPr>
        <w:spacing w:after="0"/>
        <w:ind w:left="0"/>
        <w:jc w:val="both"/>
      </w:pPr>
      <w:r>
        <w:rPr>
          <w:rFonts w:ascii="Times New Roman"/>
          <w:b w:val="false"/>
          <w:i w:val="false"/>
          <w:color w:val="000000"/>
          <w:sz w:val="28"/>
        </w:rPr>
        <w:t>
      10) производство гидравлического оборудования;</w:t>
      </w:r>
    </w:p>
    <w:bookmarkEnd w:id="180"/>
    <w:bookmarkStart w:name="z190" w:id="181"/>
    <w:p>
      <w:pPr>
        <w:spacing w:after="0"/>
        <w:ind w:left="0"/>
        <w:jc w:val="both"/>
      </w:pPr>
      <w:r>
        <w:rPr>
          <w:rFonts w:ascii="Times New Roman"/>
          <w:b w:val="false"/>
          <w:i w:val="false"/>
          <w:color w:val="000000"/>
          <w:sz w:val="28"/>
        </w:rPr>
        <w:t>
      11) производство прочих насосов, компрессоров, пробок и клапанов;</w:t>
      </w:r>
    </w:p>
    <w:bookmarkEnd w:id="181"/>
    <w:bookmarkStart w:name="z191" w:id="182"/>
    <w:p>
      <w:pPr>
        <w:spacing w:after="0"/>
        <w:ind w:left="0"/>
        <w:jc w:val="both"/>
      </w:pPr>
      <w:r>
        <w:rPr>
          <w:rFonts w:ascii="Times New Roman"/>
          <w:b w:val="false"/>
          <w:i w:val="false"/>
          <w:color w:val="000000"/>
          <w:sz w:val="28"/>
        </w:rPr>
        <w:t>
      12) производство прочих кранов и вентилей;</w:t>
      </w:r>
    </w:p>
    <w:bookmarkEnd w:id="182"/>
    <w:bookmarkStart w:name="z192" w:id="183"/>
    <w:p>
      <w:pPr>
        <w:spacing w:after="0"/>
        <w:ind w:left="0"/>
        <w:jc w:val="both"/>
      </w:pPr>
      <w:r>
        <w:rPr>
          <w:rFonts w:ascii="Times New Roman"/>
          <w:b w:val="false"/>
          <w:i w:val="false"/>
          <w:color w:val="000000"/>
          <w:sz w:val="28"/>
        </w:rPr>
        <w:t>
      13) производство подшипников, шестеренок, элементов зубчатых передач и приводов;</w:t>
      </w:r>
    </w:p>
    <w:bookmarkEnd w:id="183"/>
    <w:bookmarkStart w:name="z193" w:id="184"/>
    <w:p>
      <w:pPr>
        <w:spacing w:after="0"/>
        <w:ind w:left="0"/>
        <w:jc w:val="both"/>
      </w:pPr>
      <w:r>
        <w:rPr>
          <w:rFonts w:ascii="Times New Roman"/>
          <w:b w:val="false"/>
          <w:i w:val="false"/>
          <w:color w:val="000000"/>
          <w:sz w:val="28"/>
        </w:rPr>
        <w:t>
      14) производство плит, печей и печных горелок;</w:t>
      </w:r>
    </w:p>
    <w:bookmarkEnd w:id="184"/>
    <w:bookmarkStart w:name="z194" w:id="185"/>
    <w:p>
      <w:pPr>
        <w:spacing w:after="0"/>
        <w:ind w:left="0"/>
        <w:jc w:val="both"/>
      </w:pPr>
      <w:r>
        <w:rPr>
          <w:rFonts w:ascii="Times New Roman"/>
          <w:b w:val="false"/>
          <w:i w:val="false"/>
          <w:color w:val="000000"/>
          <w:sz w:val="28"/>
        </w:rPr>
        <w:t>
      15) производство подъемного и транспортировочного оборудования;</w:t>
      </w:r>
    </w:p>
    <w:bookmarkEnd w:id="185"/>
    <w:bookmarkStart w:name="z195" w:id="186"/>
    <w:p>
      <w:pPr>
        <w:spacing w:after="0"/>
        <w:ind w:left="0"/>
        <w:jc w:val="both"/>
      </w:pPr>
      <w:r>
        <w:rPr>
          <w:rFonts w:ascii="Times New Roman"/>
          <w:b w:val="false"/>
          <w:i w:val="false"/>
          <w:color w:val="000000"/>
          <w:sz w:val="28"/>
        </w:rPr>
        <w:t>
      16) производство ручных электрических инструментов;</w:t>
      </w:r>
    </w:p>
    <w:bookmarkEnd w:id="186"/>
    <w:bookmarkStart w:name="z196" w:id="187"/>
    <w:p>
      <w:pPr>
        <w:spacing w:after="0"/>
        <w:ind w:left="0"/>
        <w:jc w:val="both"/>
      </w:pPr>
      <w:r>
        <w:rPr>
          <w:rFonts w:ascii="Times New Roman"/>
          <w:b w:val="false"/>
          <w:i w:val="false"/>
          <w:color w:val="000000"/>
          <w:sz w:val="28"/>
        </w:rPr>
        <w:t>
      17) производство промышленного холодильного и вентиляционного оборудования;</w:t>
      </w:r>
    </w:p>
    <w:bookmarkEnd w:id="187"/>
    <w:bookmarkStart w:name="z197" w:id="188"/>
    <w:p>
      <w:pPr>
        <w:spacing w:after="0"/>
        <w:ind w:left="0"/>
        <w:jc w:val="both"/>
      </w:pPr>
      <w:r>
        <w:rPr>
          <w:rFonts w:ascii="Times New Roman"/>
          <w:b w:val="false"/>
          <w:i w:val="false"/>
          <w:color w:val="000000"/>
          <w:sz w:val="28"/>
        </w:rPr>
        <w:t>
      18) производство очистительных аппаратов для жидких минералов;</w:t>
      </w:r>
    </w:p>
    <w:bookmarkEnd w:id="188"/>
    <w:bookmarkStart w:name="z198" w:id="189"/>
    <w:p>
      <w:pPr>
        <w:spacing w:after="0"/>
        <w:ind w:left="0"/>
        <w:jc w:val="both"/>
      </w:pPr>
      <w:r>
        <w:rPr>
          <w:rFonts w:ascii="Times New Roman"/>
          <w:b w:val="false"/>
          <w:i w:val="false"/>
          <w:color w:val="000000"/>
          <w:sz w:val="28"/>
        </w:rPr>
        <w:t>
      19) производство оборудования для производства, диспергирования или распыления жидких минералов или порошков;</w:t>
      </w:r>
    </w:p>
    <w:bookmarkEnd w:id="189"/>
    <w:bookmarkStart w:name="z199" w:id="190"/>
    <w:p>
      <w:pPr>
        <w:spacing w:after="0"/>
        <w:ind w:left="0"/>
        <w:jc w:val="both"/>
      </w:pPr>
      <w:r>
        <w:rPr>
          <w:rFonts w:ascii="Times New Roman"/>
          <w:b w:val="false"/>
          <w:i w:val="false"/>
          <w:color w:val="000000"/>
          <w:sz w:val="28"/>
        </w:rPr>
        <w:t>
      20) производство очистительного оборудования для очистки нефти, химической промышленности, индустрии по производству напитков;</w:t>
      </w:r>
    </w:p>
    <w:bookmarkEnd w:id="190"/>
    <w:bookmarkStart w:name="z200" w:id="191"/>
    <w:p>
      <w:pPr>
        <w:spacing w:after="0"/>
        <w:ind w:left="0"/>
        <w:jc w:val="both"/>
      </w:pPr>
      <w:r>
        <w:rPr>
          <w:rFonts w:ascii="Times New Roman"/>
          <w:b w:val="false"/>
          <w:i w:val="false"/>
          <w:color w:val="000000"/>
          <w:sz w:val="28"/>
        </w:rPr>
        <w:t>
      21) производство центрифуг (за исключением сливкоотделителей и сушильных аппаратов);</w:t>
      </w:r>
    </w:p>
    <w:bookmarkEnd w:id="191"/>
    <w:bookmarkStart w:name="z201" w:id="192"/>
    <w:p>
      <w:pPr>
        <w:spacing w:after="0"/>
        <w:ind w:left="0"/>
        <w:jc w:val="both"/>
      </w:pPr>
      <w:r>
        <w:rPr>
          <w:rFonts w:ascii="Times New Roman"/>
          <w:b w:val="false"/>
          <w:i w:val="false"/>
          <w:color w:val="000000"/>
          <w:sz w:val="28"/>
        </w:rPr>
        <w:t>
      22) производство стояков водяного охлаждения для прямого охлаждения посредством рециркуляции воды;</w:t>
      </w:r>
    </w:p>
    <w:bookmarkEnd w:id="192"/>
    <w:bookmarkStart w:name="z202" w:id="193"/>
    <w:p>
      <w:pPr>
        <w:spacing w:after="0"/>
        <w:ind w:left="0"/>
        <w:jc w:val="both"/>
      </w:pPr>
      <w:r>
        <w:rPr>
          <w:rFonts w:ascii="Times New Roman"/>
          <w:b w:val="false"/>
          <w:i w:val="false"/>
          <w:color w:val="000000"/>
          <w:sz w:val="28"/>
        </w:rPr>
        <w:t>
      23) производство сельскохозяйственной и лесохозяйственной техники;</w:t>
      </w:r>
    </w:p>
    <w:bookmarkEnd w:id="193"/>
    <w:bookmarkStart w:name="z203" w:id="194"/>
    <w:p>
      <w:pPr>
        <w:spacing w:after="0"/>
        <w:ind w:left="0"/>
        <w:jc w:val="both"/>
      </w:pPr>
      <w:r>
        <w:rPr>
          <w:rFonts w:ascii="Times New Roman"/>
          <w:b w:val="false"/>
          <w:i w:val="false"/>
          <w:color w:val="000000"/>
          <w:sz w:val="28"/>
        </w:rPr>
        <w:t>
      24) производство оборудования для обработки металлов давлением;</w:t>
      </w:r>
    </w:p>
    <w:bookmarkEnd w:id="194"/>
    <w:bookmarkStart w:name="z204" w:id="195"/>
    <w:p>
      <w:pPr>
        <w:spacing w:after="0"/>
        <w:ind w:left="0"/>
        <w:jc w:val="both"/>
      </w:pPr>
      <w:r>
        <w:rPr>
          <w:rFonts w:ascii="Times New Roman"/>
          <w:b w:val="false"/>
          <w:i w:val="false"/>
          <w:color w:val="000000"/>
          <w:sz w:val="28"/>
        </w:rPr>
        <w:t>
      25) производство прочих металлообрабатывающих станков;</w:t>
      </w:r>
    </w:p>
    <w:bookmarkEnd w:id="195"/>
    <w:bookmarkStart w:name="z205" w:id="196"/>
    <w:p>
      <w:pPr>
        <w:spacing w:after="0"/>
        <w:ind w:left="0"/>
        <w:jc w:val="both"/>
      </w:pPr>
      <w:r>
        <w:rPr>
          <w:rFonts w:ascii="Times New Roman"/>
          <w:b w:val="false"/>
          <w:i w:val="false"/>
          <w:color w:val="000000"/>
          <w:sz w:val="28"/>
        </w:rPr>
        <w:t>
      26) производство машин и оборудования для металлургии;</w:t>
      </w:r>
    </w:p>
    <w:bookmarkEnd w:id="196"/>
    <w:bookmarkStart w:name="z206" w:id="197"/>
    <w:p>
      <w:pPr>
        <w:spacing w:after="0"/>
        <w:ind w:left="0"/>
        <w:jc w:val="both"/>
      </w:pPr>
      <w:r>
        <w:rPr>
          <w:rFonts w:ascii="Times New Roman"/>
          <w:b w:val="false"/>
          <w:i w:val="false"/>
          <w:color w:val="000000"/>
          <w:sz w:val="28"/>
        </w:rPr>
        <w:t>
      27) производство техники для горнодобывающей промышленности, подземной разработки и строительства;</w:t>
      </w:r>
    </w:p>
    <w:bookmarkEnd w:id="197"/>
    <w:bookmarkStart w:name="z207" w:id="198"/>
    <w:p>
      <w:pPr>
        <w:spacing w:after="0"/>
        <w:ind w:left="0"/>
        <w:jc w:val="both"/>
      </w:pPr>
      <w:r>
        <w:rPr>
          <w:rFonts w:ascii="Times New Roman"/>
          <w:b w:val="false"/>
          <w:i w:val="false"/>
          <w:color w:val="000000"/>
          <w:sz w:val="28"/>
        </w:rPr>
        <w:t>
      28) производство оборудования для производства и переработки продуктов питания, напитков и табачных изделий;</w:t>
      </w:r>
    </w:p>
    <w:bookmarkEnd w:id="198"/>
    <w:bookmarkStart w:name="z208" w:id="199"/>
    <w:p>
      <w:pPr>
        <w:spacing w:after="0"/>
        <w:ind w:left="0"/>
        <w:jc w:val="both"/>
      </w:pPr>
      <w:r>
        <w:rPr>
          <w:rFonts w:ascii="Times New Roman"/>
          <w:b w:val="false"/>
          <w:i w:val="false"/>
          <w:color w:val="000000"/>
          <w:sz w:val="28"/>
        </w:rPr>
        <w:t>
      29) производство оборудования для изготовления текстильных, швейных, меховых и кожаных изделий;</w:t>
      </w:r>
    </w:p>
    <w:bookmarkEnd w:id="199"/>
    <w:bookmarkStart w:name="z209" w:id="200"/>
    <w:p>
      <w:pPr>
        <w:spacing w:after="0"/>
        <w:ind w:left="0"/>
        <w:jc w:val="both"/>
      </w:pPr>
      <w:r>
        <w:rPr>
          <w:rFonts w:ascii="Times New Roman"/>
          <w:b w:val="false"/>
          <w:i w:val="false"/>
          <w:color w:val="000000"/>
          <w:sz w:val="28"/>
        </w:rPr>
        <w:t>
      30) производство техники для изготовления бумаги и картона;</w:t>
      </w:r>
    </w:p>
    <w:bookmarkEnd w:id="200"/>
    <w:bookmarkStart w:name="z210" w:id="201"/>
    <w:p>
      <w:pPr>
        <w:spacing w:after="0"/>
        <w:ind w:left="0"/>
        <w:jc w:val="both"/>
      </w:pPr>
      <w:r>
        <w:rPr>
          <w:rFonts w:ascii="Times New Roman"/>
          <w:b w:val="false"/>
          <w:i w:val="false"/>
          <w:color w:val="000000"/>
          <w:sz w:val="28"/>
        </w:rPr>
        <w:t>
      31) производство оборудования для переработки резины, пластмасс и других полимерных материалов;</w:t>
      </w:r>
    </w:p>
    <w:bookmarkEnd w:id="201"/>
    <w:bookmarkStart w:name="z211" w:id="202"/>
    <w:p>
      <w:pPr>
        <w:spacing w:after="0"/>
        <w:ind w:left="0"/>
        <w:jc w:val="both"/>
      </w:pPr>
      <w:r>
        <w:rPr>
          <w:rFonts w:ascii="Times New Roman"/>
          <w:b w:val="false"/>
          <w:i w:val="false"/>
          <w:color w:val="000000"/>
          <w:sz w:val="28"/>
        </w:rPr>
        <w:t>
      32)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02"/>
    <w:bookmarkStart w:name="z212" w:id="203"/>
    <w:p>
      <w:pPr>
        <w:spacing w:after="0"/>
        <w:ind w:left="0"/>
        <w:jc w:val="both"/>
      </w:pPr>
      <w:r>
        <w:rPr>
          <w:rFonts w:ascii="Times New Roman"/>
          <w:b w:val="false"/>
          <w:i w:val="false"/>
          <w:color w:val="000000"/>
          <w:sz w:val="28"/>
        </w:rPr>
        <w:t>
      33) сбор, обработка и удаление отходов; утилизация (восстановление) материалов в отношении вышедших из эксплуатации транспортных средств, специальной техники и сельскохозяйственных машин, холодильников и холодильных оборудований;</w:t>
      </w:r>
    </w:p>
    <w:bookmarkEnd w:id="203"/>
    <w:bookmarkStart w:name="z213" w:id="204"/>
    <w:p>
      <w:pPr>
        <w:spacing w:after="0"/>
        <w:ind w:left="0"/>
        <w:jc w:val="both"/>
      </w:pPr>
      <w:r>
        <w:rPr>
          <w:rFonts w:ascii="Times New Roman"/>
          <w:b w:val="false"/>
          <w:i w:val="false"/>
          <w:color w:val="000000"/>
          <w:sz w:val="28"/>
        </w:rPr>
        <w:t>
      34) строительство и ввод в эксплуатацию комбикормового завода по производству и переработке кормов для рыб и сельскохозяйственных животных;</w:t>
      </w:r>
    </w:p>
    <w:bookmarkEnd w:id="204"/>
    <w:bookmarkStart w:name="z214" w:id="205"/>
    <w:p>
      <w:pPr>
        <w:spacing w:after="0"/>
        <w:ind w:left="0"/>
        <w:jc w:val="both"/>
      </w:pPr>
      <w:r>
        <w:rPr>
          <w:rFonts w:ascii="Times New Roman"/>
          <w:b w:val="false"/>
          <w:i w:val="false"/>
          <w:color w:val="000000"/>
          <w:sz w:val="28"/>
        </w:rPr>
        <w:t>
      35) производство продукции коксовых печей;</w:t>
      </w:r>
    </w:p>
    <w:bookmarkEnd w:id="205"/>
    <w:bookmarkStart w:name="z215" w:id="206"/>
    <w:p>
      <w:pPr>
        <w:spacing w:after="0"/>
        <w:ind w:left="0"/>
        <w:jc w:val="both"/>
      </w:pPr>
      <w:r>
        <w:rPr>
          <w:rFonts w:ascii="Times New Roman"/>
          <w:b w:val="false"/>
          <w:i w:val="false"/>
          <w:color w:val="000000"/>
          <w:sz w:val="28"/>
        </w:rPr>
        <w:t>
      36) снабжение электроэнергией, газом, паром, горячей водой и кондиционированным воздухом;</w:t>
      </w:r>
    </w:p>
    <w:bookmarkEnd w:id="206"/>
    <w:bookmarkStart w:name="z216" w:id="207"/>
    <w:p>
      <w:pPr>
        <w:spacing w:after="0"/>
        <w:ind w:left="0"/>
        <w:jc w:val="both"/>
      </w:pPr>
      <w:r>
        <w:rPr>
          <w:rFonts w:ascii="Times New Roman"/>
          <w:b w:val="false"/>
          <w:i w:val="false"/>
          <w:color w:val="000000"/>
          <w:sz w:val="28"/>
        </w:rPr>
        <w:t>
      37) строительство и ввод в эксплуатацию многопрофильной больницы.</w:t>
      </w:r>
    </w:p>
    <w:bookmarkEnd w:id="207"/>
    <w:bookmarkStart w:name="z217" w:id="208"/>
    <w:p>
      <w:pPr>
        <w:spacing w:after="0"/>
        <w:ind w:left="0"/>
        <w:jc w:val="both"/>
      </w:pPr>
      <w:r>
        <w:rPr>
          <w:rFonts w:ascii="Times New Roman"/>
          <w:b w:val="false"/>
          <w:i w:val="false"/>
          <w:color w:val="000000"/>
          <w:sz w:val="28"/>
        </w:rPr>
        <w:t>
      7. Специальная экономическая зона "Хоргос – Восточные ворота":</w:t>
      </w:r>
    </w:p>
    <w:bookmarkEnd w:id="208"/>
    <w:bookmarkStart w:name="z502" w:id="209"/>
    <w:p>
      <w:pPr>
        <w:spacing w:after="0"/>
        <w:ind w:left="0"/>
        <w:jc w:val="both"/>
      </w:pPr>
      <w:r>
        <w:rPr>
          <w:rFonts w:ascii="Times New Roman"/>
          <w:b w:val="false"/>
          <w:i w:val="false"/>
          <w:color w:val="000000"/>
          <w:sz w:val="28"/>
        </w:rPr>
        <w:t>
      1) складское хозяйство и вспомогательная транспортная деятельность;</w:t>
      </w:r>
    </w:p>
    <w:bookmarkEnd w:id="209"/>
    <w:bookmarkStart w:name="z503" w:id="210"/>
    <w:p>
      <w:pPr>
        <w:spacing w:after="0"/>
        <w:ind w:left="0"/>
        <w:jc w:val="both"/>
      </w:pPr>
      <w:r>
        <w:rPr>
          <w:rFonts w:ascii="Times New Roman"/>
          <w:b w:val="false"/>
          <w:i w:val="false"/>
          <w:color w:val="000000"/>
          <w:sz w:val="28"/>
        </w:rPr>
        <w:t>
      2) производство продуктов питания;</w:t>
      </w:r>
    </w:p>
    <w:bookmarkEnd w:id="210"/>
    <w:bookmarkStart w:name="z504" w:id="211"/>
    <w:p>
      <w:pPr>
        <w:spacing w:after="0"/>
        <w:ind w:left="0"/>
        <w:jc w:val="both"/>
      </w:pPr>
      <w:r>
        <w:rPr>
          <w:rFonts w:ascii="Times New Roman"/>
          <w:b w:val="false"/>
          <w:i w:val="false"/>
          <w:color w:val="000000"/>
          <w:sz w:val="28"/>
        </w:rPr>
        <w:t>
      3) производство кожаной и относящейся к ней продукции;</w:t>
      </w:r>
    </w:p>
    <w:bookmarkEnd w:id="211"/>
    <w:bookmarkStart w:name="z505" w:id="212"/>
    <w:p>
      <w:pPr>
        <w:spacing w:after="0"/>
        <w:ind w:left="0"/>
        <w:jc w:val="both"/>
      </w:pPr>
      <w:r>
        <w:rPr>
          <w:rFonts w:ascii="Times New Roman"/>
          <w:b w:val="false"/>
          <w:i w:val="false"/>
          <w:color w:val="000000"/>
          <w:sz w:val="28"/>
        </w:rPr>
        <w:t>
      4) производство текстильных изделий;</w:t>
      </w:r>
    </w:p>
    <w:bookmarkEnd w:id="212"/>
    <w:bookmarkStart w:name="z506" w:id="213"/>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13"/>
    <w:bookmarkStart w:name="z507" w:id="214"/>
    <w:p>
      <w:pPr>
        <w:spacing w:after="0"/>
        <w:ind w:left="0"/>
        <w:jc w:val="both"/>
      </w:pPr>
      <w:r>
        <w:rPr>
          <w:rFonts w:ascii="Times New Roman"/>
          <w:b w:val="false"/>
          <w:i w:val="false"/>
          <w:color w:val="000000"/>
          <w:sz w:val="28"/>
        </w:rPr>
        <w:t>
      6) производство продуктов химической промышленности;</w:t>
      </w:r>
    </w:p>
    <w:bookmarkEnd w:id="214"/>
    <w:bookmarkStart w:name="z508" w:id="215"/>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215"/>
    <w:bookmarkStart w:name="z509" w:id="216"/>
    <w:p>
      <w:pPr>
        <w:spacing w:after="0"/>
        <w:ind w:left="0"/>
        <w:jc w:val="both"/>
      </w:pPr>
      <w:r>
        <w:rPr>
          <w:rFonts w:ascii="Times New Roman"/>
          <w:b w:val="false"/>
          <w:i w:val="false"/>
          <w:color w:val="000000"/>
          <w:sz w:val="28"/>
        </w:rPr>
        <w:t>
      8) производство машин и оборудования, не включенных в другие категории;</w:t>
      </w:r>
    </w:p>
    <w:bookmarkEnd w:id="216"/>
    <w:bookmarkStart w:name="z510" w:id="217"/>
    <w:p>
      <w:pPr>
        <w:spacing w:after="0"/>
        <w:ind w:left="0"/>
        <w:jc w:val="both"/>
      </w:pPr>
      <w:r>
        <w:rPr>
          <w:rFonts w:ascii="Times New Roman"/>
          <w:b w:val="false"/>
          <w:i w:val="false"/>
          <w:color w:val="000000"/>
          <w:sz w:val="28"/>
        </w:rPr>
        <w:t>
      9) строительство в соответствии с проектно-сметной документацией зданий для организации выставок, музея, складских и административных зданий;</w:t>
      </w:r>
    </w:p>
    <w:bookmarkEnd w:id="217"/>
    <w:bookmarkStart w:name="z511" w:id="218"/>
    <w:p>
      <w:pPr>
        <w:spacing w:after="0"/>
        <w:ind w:left="0"/>
        <w:jc w:val="both"/>
      </w:pPr>
      <w:r>
        <w:rPr>
          <w:rFonts w:ascii="Times New Roman"/>
          <w:b w:val="false"/>
          <w:i w:val="false"/>
          <w:color w:val="000000"/>
          <w:sz w:val="28"/>
        </w:rPr>
        <w:t>
      10)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18"/>
    <w:bookmarkStart w:name="z512" w:id="219"/>
    <w:p>
      <w:pPr>
        <w:spacing w:after="0"/>
        <w:ind w:left="0"/>
        <w:jc w:val="both"/>
      </w:pPr>
      <w:r>
        <w:rPr>
          <w:rFonts w:ascii="Times New Roman"/>
          <w:b w:val="false"/>
          <w:i w:val="false"/>
          <w:color w:val="000000"/>
          <w:sz w:val="28"/>
        </w:rPr>
        <w:t>
      11) морское рыбоводство;</w:t>
      </w:r>
    </w:p>
    <w:bookmarkEnd w:id="219"/>
    <w:bookmarkStart w:name="z513" w:id="220"/>
    <w:p>
      <w:pPr>
        <w:spacing w:after="0"/>
        <w:ind w:left="0"/>
        <w:jc w:val="both"/>
      </w:pPr>
      <w:r>
        <w:rPr>
          <w:rFonts w:ascii="Times New Roman"/>
          <w:b w:val="false"/>
          <w:i w:val="false"/>
          <w:color w:val="000000"/>
          <w:sz w:val="28"/>
        </w:rPr>
        <w:t>
      12) пресноводное рыбоводство;</w:t>
      </w:r>
    </w:p>
    <w:bookmarkEnd w:id="220"/>
    <w:bookmarkStart w:name="z514" w:id="221"/>
    <w:p>
      <w:pPr>
        <w:spacing w:after="0"/>
        <w:ind w:left="0"/>
        <w:jc w:val="both"/>
      </w:pPr>
      <w:r>
        <w:rPr>
          <w:rFonts w:ascii="Times New Roman"/>
          <w:b w:val="false"/>
          <w:i w:val="false"/>
          <w:color w:val="000000"/>
          <w:sz w:val="28"/>
        </w:rPr>
        <w:t>
      13) производство бумажных изделий хозяйственно-бытового и санитарно-гигиенического назначения;</w:t>
      </w:r>
    </w:p>
    <w:bookmarkEnd w:id="221"/>
    <w:bookmarkStart w:name="z515" w:id="222"/>
    <w:p>
      <w:pPr>
        <w:spacing w:after="0"/>
        <w:ind w:left="0"/>
        <w:jc w:val="both"/>
      </w:pPr>
      <w:r>
        <w:rPr>
          <w:rFonts w:ascii="Times New Roman"/>
          <w:b w:val="false"/>
          <w:i w:val="false"/>
          <w:color w:val="000000"/>
          <w:sz w:val="28"/>
        </w:rPr>
        <w:t>
      14) производство электронных элементов;</w:t>
      </w:r>
    </w:p>
    <w:bookmarkEnd w:id="222"/>
    <w:bookmarkStart w:name="z516" w:id="223"/>
    <w:p>
      <w:pPr>
        <w:spacing w:after="0"/>
        <w:ind w:left="0"/>
        <w:jc w:val="both"/>
      </w:pPr>
      <w:r>
        <w:rPr>
          <w:rFonts w:ascii="Times New Roman"/>
          <w:b w:val="false"/>
          <w:i w:val="false"/>
          <w:color w:val="000000"/>
          <w:sz w:val="28"/>
        </w:rPr>
        <w:t>
      15) производство чугуна, стали и ферросплавов.</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15.05.2025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1" w:id="224"/>
    <w:p>
      <w:pPr>
        <w:spacing w:after="0"/>
        <w:ind w:left="0"/>
        <w:jc w:val="both"/>
      </w:pPr>
      <w:r>
        <w:rPr>
          <w:rFonts w:ascii="Times New Roman"/>
          <w:b w:val="false"/>
          <w:i w:val="false"/>
          <w:color w:val="000000"/>
          <w:sz w:val="28"/>
        </w:rPr>
        <w:t>
      8. Специальная экономическая зона "Павлодар":</w:t>
      </w:r>
    </w:p>
    <w:bookmarkEnd w:id="224"/>
    <w:bookmarkStart w:name="z232" w:id="225"/>
    <w:p>
      <w:pPr>
        <w:spacing w:after="0"/>
        <w:ind w:left="0"/>
        <w:jc w:val="both"/>
      </w:pPr>
      <w:r>
        <w:rPr>
          <w:rFonts w:ascii="Times New Roman"/>
          <w:b w:val="false"/>
          <w:i w:val="false"/>
          <w:color w:val="000000"/>
          <w:sz w:val="28"/>
        </w:rPr>
        <w:t>
      1) производство продуктов химической промышленности;</w:t>
      </w:r>
    </w:p>
    <w:bookmarkEnd w:id="225"/>
    <w:bookmarkStart w:name="z233" w:id="226"/>
    <w:p>
      <w:pPr>
        <w:spacing w:after="0"/>
        <w:ind w:left="0"/>
        <w:jc w:val="both"/>
      </w:pPr>
      <w:r>
        <w:rPr>
          <w:rFonts w:ascii="Times New Roman"/>
          <w:b w:val="false"/>
          <w:i w:val="false"/>
          <w:color w:val="000000"/>
          <w:sz w:val="28"/>
        </w:rPr>
        <w:t>
      2) производство нефтехимической продукции;</w:t>
      </w:r>
    </w:p>
    <w:bookmarkEnd w:id="226"/>
    <w:bookmarkStart w:name="z234" w:id="227"/>
    <w:p>
      <w:pPr>
        <w:spacing w:after="0"/>
        <w:ind w:left="0"/>
        <w:jc w:val="both"/>
      </w:pPr>
      <w:r>
        <w:rPr>
          <w:rFonts w:ascii="Times New Roman"/>
          <w:b w:val="false"/>
          <w:i w:val="false"/>
          <w:color w:val="000000"/>
          <w:sz w:val="28"/>
        </w:rPr>
        <w:t>
      3)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27"/>
    <w:bookmarkStart w:name="z235" w:id="228"/>
    <w:p>
      <w:pPr>
        <w:spacing w:after="0"/>
        <w:ind w:left="0"/>
        <w:jc w:val="both"/>
      </w:pPr>
      <w:r>
        <w:rPr>
          <w:rFonts w:ascii="Times New Roman"/>
          <w:b w:val="false"/>
          <w:i w:val="false"/>
          <w:color w:val="000000"/>
          <w:sz w:val="28"/>
        </w:rPr>
        <w:t>
      4) металлургическая промышленность;</w:t>
      </w:r>
    </w:p>
    <w:bookmarkEnd w:id="228"/>
    <w:bookmarkStart w:name="z236" w:id="229"/>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229"/>
    <w:bookmarkStart w:name="z237" w:id="230"/>
    <w:p>
      <w:pPr>
        <w:spacing w:after="0"/>
        <w:ind w:left="0"/>
        <w:jc w:val="both"/>
      </w:pPr>
      <w:r>
        <w:rPr>
          <w:rFonts w:ascii="Times New Roman"/>
          <w:b w:val="false"/>
          <w:i w:val="false"/>
          <w:color w:val="000000"/>
          <w:sz w:val="28"/>
        </w:rPr>
        <w:t>
      6) производство готовых металлических изделий, кроме машин и оборудования;</w:t>
      </w:r>
    </w:p>
    <w:bookmarkEnd w:id="230"/>
    <w:bookmarkStart w:name="z238" w:id="231"/>
    <w:p>
      <w:pPr>
        <w:spacing w:after="0"/>
        <w:ind w:left="0"/>
        <w:jc w:val="both"/>
      </w:pPr>
      <w:r>
        <w:rPr>
          <w:rFonts w:ascii="Times New Roman"/>
          <w:b w:val="false"/>
          <w:i w:val="false"/>
          <w:color w:val="000000"/>
          <w:sz w:val="28"/>
        </w:rPr>
        <w:t>
      7) производство резиновых и пластмассовых изделий;</w:t>
      </w:r>
    </w:p>
    <w:bookmarkEnd w:id="231"/>
    <w:bookmarkStart w:name="z239" w:id="232"/>
    <w:p>
      <w:pPr>
        <w:spacing w:after="0"/>
        <w:ind w:left="0"/>
        <w:jc w:val="both"/>
      </w:pPr>
      <w:r>
        <w:rPr>
          <w:rFonts w:ascii="Times New Roman"/>
          <w:b w:val="false"/>
          <w:i w:val="false"/>
          <w:color w:val="000000"/>
          <w:sz w:val="28"/>
        </w:rPr>
        <w:t>
      8) строительство и ввод в эксплуатацию многопрофильной больницы.</w:t>
      </w:r>
    </w:p>
    <w:bookmarkEnd w:id="232"/>
    <w:bookmarkStart w:name="z240" w:id="233"/>
    <w:p>
      <w:pPr>
        <w:spacing w:after="0"/>
        <w:ind w:left="0"/>
        <w:jc w:val="both"/>
      </w:pPr>
      <w:r>
        <w:rPr>
          <w:rFonts w:ascii="Times New Roman"/>
          <w:b w:val="false"/>
          <w:i w:val="false"/>
          <w:color w:val="000000"/>
          <w:sz w:val="28"/>
        </w:rPr>
        <w:t>
      9. Специальная экономическая зона "Jibek Joly":</w:t>
      </w:r>
    </w:p>
    <w:bookmarkEnd w:id="233"/>
    <w:bookmarkStart w:name="z459" w:id="234"/>
    <w:p>
      <w:pPr>
        <w:spacing w:after="0"/>
        <w:ind w:left="0"/>
        <w:jc w:val="both"/>
      </w:pPr>
      <w:r>
        <w:rPr>
          <w:rFonts w:ascii="Times New Roman"/>
          <w:b w:val="false"/>
          <w:i w:val="false"/>
          <w:color w:val="000000"/>
          <w:sz w:val="28"/>
        </w:rPr>
        <w:t>
      1) производство продуктов химической промышленности;</w:t>
      </w:r>
    </w:p>
    <w:bookmarkEnd w:id="234"/>
    <w:bookmarkStart w:name="z460" w:id="235"/>
    <w:p>
      <w:pPr>
        <w:spacing w:after="0"/>
        <w:ind w:left="0"/>
        <w:jc w:val="both"/>
      </w:pPr>
      <w:r>
        <w:rPr>
          <w:rFonts w:ascii="Times New Roman"/>
          <w:b w:val="false"/>
          <w:i w:val="false"/>
          <w:color w:val="000000"/>
          <w:sz w:val="28"/>
        </w:rPr>
        <w:t>
      2) производство резиновых и пластмассовых изделий;</w:t>
      </w:r>
    </w:p>
    <w:bookmarkEnd w:id="235"/>
    <w:bookmarkStart w:name="z461" w:id="236"/>
    <w:p>
      <w:pPr>
        <w:spacing w:after="0"/>
        <w:ind w:left="0"/>
        <w:jc w:val="both"/>
      </w:pPr>
      <w:r>
        <w:rPr>
          <w:rFonts w:ascii="Times New Roman"/>
          <w:b w:val="false"/>
          <w:i w:val="false"/>
          <w:color w:val="000000"/>
          <w:sz w:val="28"/>
        </w:rPr>
        <w:t>
      3) производство прочей неметаллической минеральной продукции;</w:t>
      </w:r>
    </w:p>
    <w:bookmarkEnd w:id="236"/>
    <w:bookmarkStart w:name="z462" w:id="237"/>
    <w:p>
      <w:pPr>
        <w:spacing w:after="0"/>
        <w:ind w:left="0"/>
        <w:jc w:val="both"/>
      </w:pPr>
      <w:r>
        <w:rPr>
          <w:rFonts w:ascii="Times New Roman"/>
          <w:b w:val="false"/>
          <w:i w:val="false"/>
          <w:color w:val="000000"/>
          <w:sz w:val="28"/>
        </w:rPr>
        <w:t>
      4)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237"/>
    <w:bookmarkStart w:name="z463" w:id="238"/>
    <w:p>
      <w:pPr>
        <w:spacing w:after="0"/>
        <w:ind w:left="0"/>
        <w:jc w:val="both"/>
      </w:pPr>
      <w:r>
        <w:rPr>
          <w:rFonts w:ascii="Times New Roman"/>
          <w:b w:val="false"/>
          <w:i w:val="false"/>
          <w:color w:val="000000"/>
          <w:sz w:val="28"/>
        </w:rPr>
        <w:t>
      5) производство продуктов питания;</w:t>
      </w:r>
    </w:p>
    <w:bookmarkEnd w:id="238"/>
    <w:bookmarkStart w:name="z464" w:id="239"/>
    <w:p>
      <w:pPr>
        <w:spacing w:after="0"/>
        <w:ind w:left="0"/>
        <w:jc w:val="both"/>
      </w:pPr>
      <w:r>
        <w:rPr>
          <w:rFonts w:ascii="Times New Roman"/>
          <w:b w:val="false"/>
          <w:i w:val="false"/>
          <w:color w:val="000000"/>
          <w:sz w:val="28"/>
        </w:rPr>
        <w:t>
      6) производство текстильных изделий;</w:t>
      </w:r>
    </w:p>
    <w:bookmarkEnd w:id="239"/>
    <w:bookmarkStart w:name="z465" w:id="240"/>
    <w:p>
      <w:pPr>
        <w:spacing w:after="0"/>
        <w:ind w:left="0"/>
        <w:jc w:val="both"/>
      </w:pPr>
      <w:r>
        <w:rPr>
          <w:rFonts w:ascii="Times New Roman"/>
          <w:b w:val="false"/>
          <w:i w:val="false"/>
          <w:color w:val="000000"/>
          <w:sz w:val="28"/>
        </w:rPr>
        <w:t>
      7) производство одежды;</w:t>
      </w:r>
    </w:p>
    <w:bookmarkEnd w:id="240"/>
    <w:bookmarkStart w:name="z466" w:id="241"/>
    <w:p>
      <w:pPr>
        <w:spacing w:after="0"/>
        <w:ind w:left="0"/>
        <w:jc w:val="both"/>
      </w:pPr>
      <w:r>
        <w:rPr>
          <w:rFonts w:ascii="Times New Roman"/>
          <w:b w:val="false"/>
          <w:i w:val="false"/>
          <w:color w:val="000000"/>
          <w:sz w:val="28"/>
        </w:rPr>
        <w:t>
      8) производство кожаной и относящейся к ней продукции;</w:t>
      </w:r>
    </w:p>
    <w:bookmarkEnd w:id="241"/>
    <w:bookmarkStart w:name="z467" w:id="242"/>
    <w:p>
      <w:pPr>
        <w:spacing w:after="0"/>
        <w:ind w:left="0"/>
        <w:jc w:val="both"/>
      </w:pPr>
      <w:r>
        <w:rPr>
          <w:rFonts w:ascii="Times New Roman"/>
          <w:b w:val="false"/>
          <w:i w:val="false"/>
          <w:color w:val="000000"/>
          <w:sz w:val="28"/>
        </w:rPr>
        <w:t>
      9) производство деревянных и пробковых изделий, кроме мебели; производство изделий из соломки и материалов для плетения;</w:t>
      </w:r>
    </w:p>
    <w:bookmarkEnd w:id="242"/>
    <w:bookmarkStart w:name="z468" w:id="243"/>
    <w:p>
      <w:pPr>
        <w:spacing w:after="0"/>
        <w:ind w:left="0"/>
        <w:jc w:val="both"/>
      </w:pPr>
      <w:r>
        <w:rPr>
          <w:rFonts w:ascii="Times New Roman"/>
          <w:b w:val="false"/>
          <w:i w:val="false"/>
          <w:color w:val="000000"/>
          <w:sz w:val="28"/>
        </w:rPr>
        <w:t>
      10) производство бумаги и бумажной продукции;</w:t>
      </w:r>
    </w:p>
    <w:bookmarkEnd w:id="243"/>
    <w:bookmarkStart w:name="z469" w:id="244"/>
    <w:p>
      <w:pPr>
        <w:spacing w:after="0"/>
        <w:ind w:left="0"/>
        <w:jc w:val="both"/>
      </w:pPr>
      <w:r>
        <w:rPr>
          <w:rFonts w:ascii="Times New Roman"/>
          <w:b w:val="false"/>
          <w:i w:val="false"/>
          <w:color w:val="000000"/>
          <w:sz w:val="28"/>
        </w:rPr>
        <w:t>
      11) производство основных фармацевтических продуктов и фармацевтических препаратов;</w:t>
      </w:r>
    </w:p>
    <w:bookmarkEnd w:id="244"/>
    <w:bookmarkStart w:name="z470" w:id="245"/>
    <w:p>
      <w:pPr>
        <w:spacing w:after="0"/>
        <w:ind w:left="0"/>
        <w:jc w:val="both"/>
      </w:pPr>
      <w:r>
        <w:rPr>
          <w:rFonts w:ascii="Times New Roman"/>
          <w:b w:val="false"/>
          <w:i w:val="false"/>
          <w:color w:val="000000"/>
          <w:sz w:val="28"/>
        </w:rPr>
        <w:t>
      12) металлургическое производство (за исключением производства основных благородных и цветных металлов и литья прочих цветных металлов);</w:t>
      </w:r>
    </w:p>
    <w:bookmarkEnd w:id="245"/>
    <w:bookmarkStart w:name="z471" w:id="246"/>
    <w:p>
      <w:pPr>
        <w:spacing w:after="0"/>
        <w:ind w:left="0"/>
        <w:jc w:val="both"/>
      </w:pPr>
      <w:r>
        <w:rPr>
          <w:rFonts w:ascii="Times New Roman"/>
          <w:b w:val="false"/>
          <w:i w:val="false"/>
          <w:color w:val="000000"/>
          <w:sz w:val="28"/>
        </w:rPr>
        <w:t>
      13) производство готовых металлических изделий, кроме машин и оборудования;</w:t>
      </w:r>
    </w:p>
    <w:bookmarkEnd w:id="246"/>
    <w:bookmarkStart w:name="z472" w:id="247"/>
    <w:p>
      <w:pPr>
        <w:spacing w:after="0"/>
        <w:ind w:left="0"/>
        <w:jc w:val="both"/>
      </w:pPr>
      <w:r>
        <w:rPr>
          <w:rFonts w:ascii="Times New Roman"/>
          <w:b w:val="false"/>
          <w:i w:val="false"/>
          <w:color w:val="000000"/>
          <w:sz w:val="28"/>
        </w:rPr>
        <w:t>
      14) производство компьютеров, электронного и оптического оборудования;</w:t>
      </w:r>
    </w:p>
    <w:bookmarkEnd w:id="247"/>
    <w:bookmarkStart w:name="z473" w:id="248"/>
    <w:p>
      <w:pPr>
        <w:spacing w:after="0"/>
        <w:ind w:left="0"/>
        <w:jc w:val="both"/>
      </w:pPr>
      <w:r>
        <w:rPr>
          <w:rFonts w:ascii="Times New Roman"/>
          <w:b w:val="false"/>
          <w:i w:val="false"/>
          <w:color w:val="000000"/>
          <w:sz w:val="28"/>
        </w:rPr>
        <w:t>
      15) производство электрического оборудования;</w:t>
      </w:r>
    </w:p>
    <w:bookmarkEnd w:id="248"/>
    <w:bookmarkStart w:name="z474" w:id="249"/>
    <w:p>
      <w:pPr>
        <w:spacing w:after="0"/>
        <w:ind w:left="0"/>
        <w:jc w:val="both"/>
      </w:pPr>
      <w:r>
        <w:rPr>
          <w:rFonts w:ascii="Times New Roman"/>
          <w:b w:val="false"/>
          <w:i w:val="false"/>
          <w:color w:val="000000"/>
          <w:sz w:val="28"/>
        </w:rPr>
        <w:t>
      16) производство машин и оборудования, не включенных в другие группировки;</w:t>
      </w:r>
    </w:p>
    <w:bookmarkEnd w:id="249"/>
    <w:bookmarkStart w:name="z475" w:id="250"/>
    <w:p>
      <w:pPr>
        <w:spacing w:after="0"/>
        <w:ind w:left="0"/>
        <w:jc w:val="both"/>
      </w:pPr>
      <w:r>
        <w:rPr>
          <w:rFonts w:ascii="Times New Roman"/>
          <w:b w:val="false"/>
          <w:i w:val="false"/>
          <w:color w:val="000000"/>
          <w:sz w:val="28"/>
        </w:rPr>
        <w:t>
      17) производство автомобилей, прицепов и полуприцепов;</w:t>
      </w:r>
    </w:p>
    <w:bookmarkEnd w:id="250"/>
    <w:bookmarkStart w:name="z476" w:id="251"/>
    <w:p>
      <w:pPr>
        <w:spacing w:after="0"/>
        <w:ind w:left="0"/>
        <w:jc w:val="both"/>
      </w:pPr>
      <w:r>
        <w:rPr>
          <w:rFonts w:ascii="Times New Roman"/>
          <w:b w:val="false"/>
          <w:i w:val="false"/>
          <w:color w:val="000000"/>
          <w:sz w:val="28"/>
        </w:rPr>
        <w:t>
      18) производство прочих транспортных средств;</w:t>
      </w:r>
    </w:p>
    <w:bookmarkEnd w:id="251"/>
    <w:bookmarkStart w:name="z477" w:id="252"/>
    <w:p>
      <w:pPr>
        <w:spacing w:after="0"/>
        <w:ind w:left="0"/>
        <w:jc w:val="both"/>
      </w:pPr>
      <w:r>
        <w:rPr>
          <w:rFonts w:ascii="Times New Roman"/>
          <w:b w:val="false"/>
          <w:i w:val="false"/>
          <w:color w:val="000000"/>
          <w:sz w:val="28"/>
        </w:rPr>
        <w:t>
      19) производство мебели;</w:t>
      </w:r>
    </w:p>
    <w:bookmarkEnd w:id="252"/>
    <w:bookmarkStart w:name="z478" w:id="253"/>
    <w:p>
      <w:pPr>
        <w:spacing w:after="0"/>
        <w:ind w:left="0"/>
        <w:jc w:val="both"/>
      </w:pPr>
      <w:r>
        <w:rPr>
          <w:rFonts w:ascii="Times New Roman"/>
          <w:b w:val="false"/>
          <w:i w:val="false"/>
          <w:color w:val="000000"/>
          <w:sz w:val="28"/>
        </w:rPr>
        <w:t>
      20) производство прочих готовых изделий.</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15.04.2025 </w:t>
      </w:r>
      <w:r>
        <w:rPr>
          <w:rFonts w:ascii="Times New Roman"/>
          <w:b w:val="false"/>
          <w:i w:val="false"/>
          <w:color w:val="000000"/>
          <w:sz w:val="28"/>
        </w:rPr>
        <w:t>№ 128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9" w:id="254"/>
    <w:p>
      <w:pPr>
        <w:spacing w:after="0"/>
        <w:ind w:left="0"/>
        <w:jc w:val="both"/>
      </w:pPr>
      <w:r>
        <w:rPr>
          <w:rFonts w:ascii="Times New Roman"/>
          <w:b w:val="false"/>
          <w:i w:val="false"/>
          <w:color w:val="000000"/>
          <w:sz w:val="28"/>
        </w:rPr>
        <w:t>
      10. Специальная экономическая зона "Астана-Технополис":</w:t>
      </w:r>
    </w:p>
    <w:bookmarkEnd w:id="254"/>
    <w:bookmarkStart w:name="z250" w:id="255"/>
    <w:p>
      <w:pPr>
        <w:spacing w:after="0"/>
        <w:ind w:left="0"/>
        <w:jc w:val="both"/>
      </w:pPr>
      <w:r>
        <w:rPr>
          <w:rFonts w:ascii="Times New Roman"/>
          <w:b w:val="false"/>
          <w:i w:val="false"/>
          <w:color w:val="000000"/>
          <w:sz w:val="28"/>
        </w:rPr>
        <w:t>
      1) производство прочих продуктов питания;</w:t>
      </w:r>
    </w:p>
    <w:bookmarkEnd w:id="255"/>
    <w:bookmarkStart w:name="z251" w:id="256"/>
    <w:p>
      <w:pPr>
        <w:spacing w:after="0"/>
        <w:ind w:left="0"/>
        <w:jc w:val="both"/>
      </w:pPr>
      <w:r>
        <w:rPr>
          <w:rFonts w:ascii="Times New Roman"/>
          <w:b w:val="false"/>
          <w:i w:val="false"/>
          <w:color w:val="000000"/>
          <w:sz w:val="28"/>
        </w:rPr>
        <w:t>
      2) производство продуктов мукомольной и крупяной промышленности, крахмала и крахмалосодержащих продуктов;</w:t>
      </w:r>
    </w:p>
    <w:bookmarkEnd w:id="256"/>
    <w:bookmarkStart w:name="z252" w:id="257"/>
    <w:p>
      <w:pPr>
        <w:spacing w:after="0"/>
        <w:ind w:left="0"/>
        <w:jc w:val="both"/>
      </w:pPr>
      <w:r>
        <w:rPr>
          <w:rFonts w:ascii="Times New Roman"/>
          <w:b w:val="false"/>
          <w:i w:val="false"/>
          <w:color w:val="000000"/>
          <w:sz w:val="28"/>
        </w:rPr>
        <w:t>
      3) производство фармацевтических препаратов;</w:t>
      </w:r>
    </w:p>
    <w:bookmarkEnd w:id="257"/>
    <w:bookmarkStart w:name="z253" w:id="258"/>
    <w:p>
      <w:pPr>
        <w:spacing w:after="0"/>
        <w:ind w:left="0"/>
        <w:jc w:val="both"/>
      </w:pPr>
      <w:r>
        <w:rPr>
          <w:rFonts w:ascii="Times New Roman"/>
          <w:b w:val="false"/>
          <w:i w:val="false"/>
          <w:color w:val="000000"/>
          <w:sz w:val="28"/>
        </w:rPr>
        <w:t>
      4) производство стекла и изделий из стекла;</w:t>
      </w:r>
    </w:p>
    <w:bookmarkEnd w:id="258"/>
    <w:bookmarkStart w:name="z254" w:id="259"/>
    <w:p>
      <w:pPr>
        <w:spacing w:after="0"/>
        <w:ind w:left="0"/>
        <w:jc w:val="both"/>
      </w:pPr>
      <w:r>
        <w:rPr>
          <w:rFonts w:ascii="Times New Roman"/>
          <w:b w:val="false"/>
          <w:i w:val="false"/>
          <w:color w:val="000000"/>
          <w:sz w:val="28"/>
        </w:rPr>
        <w:t>
      5) производство абразивных изделий и прочей неметаллической минеральной продукции;</w:t>
      </w:r>
    </w:p>
    <w:bookmarkEnd w:id="259"/>
    <w:bookmarkStart w:name="z255" w:id="260"/>
    <w:p>
      <w:pPr>
        <w:spacing w:after="0"/>
        <w:ind w:left="0"/>
        <w:jc w:val="both"/>
      </w:pPr>
      <w:r>
        <w:rPr>
          <w:rFonts w:ascii="Times New Roman"/>
          <w:b w:val="false"/>
          <w:i w:val="false"/>
          <w:color w:val="000000"/>
          <w:sz w:val="28"/>
        </w:rPr>
        <w:t>
      6) производство прочих металлических цистерн, резервуаров и контейнеров;</w:t>
      </w:r>
    </w:p>
    <w:bookmarkEnd w:id="260"/>
    <w:bookmarkStart w:name="z256" w:id="261"/>
    <w:p>
      <w:pPr>
        <w:spacing w:after="0"/>
        <w:ind w:left="0"/>
        <w:jc w:val="both"/>
      </w:pPr>
      <w:r>
        <w:rPr>
          <w:rFonts w:ascii="Times New Roman"/>
          <w:b w:val="false"/>
          <w:i w:val="false"/>
          <w:color w:val="000000"/>
          <w:sz w:val="28"/>
        </w:rPr>
        <w:t>
      7) производство прочих готовых металлических изделий;</w:t>
      </w:r>
    </w:p>
    <w:bookmarkEnd w:id="261"/>
    <w:bookmarkStart w:name="z257" w:id="262"/>
    <w:p>
      <w:pPr>
        <w:spacing w:after="0"/>
        <w:ind w:left="0"/>
        <w:jc w:val="both"/>
      </w:pPr>
      <w:r>
        <w:rPr>
          <w:rFonts w:ascii="Times New Roman"/>
          <w:b w:val="false"/>
          <w:i w:val="false"/>
          <w:color w:val="000000"/>
          <w:sz w:val="28"/>
        </w:rPr>
        <w:t>
      8) производство компьютеров и периферийного оборудования;</w:t>
      </w:r>
    </w:p>
    <w:bookmarkEnd w:id="262"/>
    <w:bookmarkStart w:name="z258" w:id="263"/>
    <w:p>
      <w:pPr>
        <w:spacing w:after="0"/>
        <w:ind w:left="0"/>
        <w:jc w:val="both"/>
      </w:pPr>
      <w:r>
        <w:rPr>
          <w:rFonts w:ascii="Times New Roman"/>
          <w:b w:val="false"/>
          <w:i w:val="false"/>
          <w:color w:val="000000"/>
          <w:sz w:val="28"/>
        </w:rPr>
        <w:t>
      9) производство оборудования для облучения, электромедицинского и электротерапевтического оборудования;</w:t>
      </w:r>
    </w:p>
    <w:bookmarkEnd w:id="263"/>
    <w:bookmarkStart w:name="z259" w:id="264"/>
    <w:p>
      <w:pPr>
        <w:spacing w:after="0"/>
        <w:ind w:left="0"/>
        <w:jc w:val="both"/>
      </w:pPr>
      <w:r>
        <w:rPr>
          <w:rFonts w:ascii="Times New Roman"/>
          <w:b w:val="false"/>
          <w:i w:val="false"/>
          <w:color w:val="000000"/>
          <w:sz w:val="28"/>
        </w:rPr>
        <w:t>
      10) производство электродвигателей, генераторов, трансформаторов электрораспределительной и регулирующей аппаратуры;</w:t>
      </w:r>
    </w:p>
    <w:bookmarkEnd w:id="264"/>
    <w:bookmarkStart w:name="z260" w:id="265"/>
    <w:p>
      <w:pPr>
        <w:spacing w:after="0"/>
        <w:ind w:left="0"/>
        <w:jc w:val="both"/>
      </w:pPr>
      <w:r>
        <w:rPr>
          <w:rFonts w:ascii="Times New Roman"/>
          <w:b w:val="false"/>
          <w:i w:val="false"/>
          <w:color w:val="000000"/>
          <w:sz w:val="28"/>
        </w:rPr>
        <w:t>
      11) производство электроосветительного оборудования;</w:t>
      </w:r>
    </w:p>
    <w:bookmarkEnd w:id="265"/>
    <w:bookmarkStart w:name="z261" w:id="266"/>
    <w:p>
      <w:pPr>
        <w:spacing w:after="0"/>
        <w:ind w:left="0"/>
        <w:jc w:val="both"/>
      </w:pPr>
      <w:r>
        <w:rPr>
          <w:rFonts w:ascii="Times New Roman"/>
          <w:b w:val="false"/>
          <w:i w:val="false"/>
          <w:color w:val="000000"/>
          <w:sz w:val="28"/>
        </w:rPr>
        <w:t>
      12) производство электропроводки и электропроводных приборов;</w:t>
      </w:r>
    </w:p>
    <w:bookmarkEnd w:id="266"/>
    <w:bookmarkStart w:name="z262" w:id="267"/>
    <w:p>
      <w:pPr>
        <w:spacing w:after="0"/>
        <w:ind w:left="0"/>
        <w:jc w:val="both"/>
      </w:pPr>
      <w:r>
        <w:rPr>
          <w:rFonts w:ascii="Times New Roman"/>
          <w:b w:val="false"/>
          <w:i w:val="false"/>
          <w:color w:val="000000"/>
          <w:sz w:val="28"/>
        </w:rPr>
        <w:t>
      13) производство машин и оборудования, не включенных в другие категории;</w:t>
      </w:r>
    </w:p>
    <w:bookmarkEnd w:id="267"/>
    <w:bookmarkStart w:name="z263" w:id="268"/>
    <w:p>
      <w:pPr>
        <w:spacing w:after="0"/>
        <w:ind w:left="0"/>
        <w:jc w:val="both"/>
      </w:pPr>
      <w:r>
        <w:rPr>
          <w:rFonts w:ascii="Times New Roman"/>
          <w:b w:val="false"/>
          <w:i w:val="false"/>
          <w:color w:val="000000"/>
          <w:sz w:val="28"/>
        </w:rPr>
        <w:t>
      14) производство машин общего назначения;</w:t>
      </w:r>
    </w:p>
    <w:bookmarkEnd w:id="268"/>
    <w:bookmarkStart w:name="z264" w:id="269"/>
    <w:p>
      <w:pPr>
        <w:spacing w:after="0"/>
        <w:ind w:left="0"/>
        <w:jc w:val="both"/>
      </w:pPr>
      <w:r>
        <w:rPr>
          <w:rFonts w:ascii="Times New Roman"/>
          <w:b w:val="false"/>
          <w:i w:val="false"/>
          <w:color w:val="000000"/>
          <w:sz w:val="28"/>
        </w:rPr>
        <w:t>
      15) складское хозяйство и вспомогательная транспортная деятельность;</w:t>
      </w:r>
    </w:p>
    <w:bookmarkEnd w:id="269"/>
    <w:bookmarkStart w:name="z265" w:id="270"/>
    <w:p>
      <w:pPr>
        <w:spacing w:after="0"/>
        <w:ind w:left="0"/>
        <w:jc w:val="both"/>
      </w:pPr>
      <w:r>
        <w:rPr>
          <w:rFonts w:ascii="Times New Roman"/>
          <w:b w:val="false"/>
          <w:i w:val="false"/>
          <w:color w:val="000000"/>
          <w:sz w:val="28"/>
        </w:rPr>
        <w:t>
      16) выпуск программного обеспечения;</w:t>
      </w:r>
    </w:p>
    <w:bookmarkEnd w:id="270"/>
    <w:bookmarkStart w:name="z266" w:id="271"/>
    <w:p>
      <w:pPr>
        <w:spacing w:after="0"/>
        <w:ind w:left="0"/>
        <w:jc w:val="both"/>
      </w:pPr>
      <w:r>
        <w:rPr>
          <w:rFonts w:ascii="Times New Roman"/>
          <w:b w:val="false"/>
          <w:i w:val="false"/>
          <w:color w:val="000000"/>
          <w:sz w:val="28"/>
        </w:rPr>
        <w:t>
      17) компьютерное программирование, консультации и другие сопутствующие услуги;</w:t>
      </w:r>
    </w:p>
    <w:bookmarkEnd w:id="271"/>
    <w:bookmarkStart w:name="z267" w:id="272"/>
    <w:p>
      <w:pPr>
        <w:spacing w:after="0"/>
        <w:ind w:left="0"/>
        <w:jc w:val="both"/>
      </w:pPr>
      <w:r>
        <w:rPr>
          <w:rFonts w:ascii="Times New Roman"/>
          <w:b w:val="false"/>
          <w:i w:val="false"/>
          <w:color w:val="000000"/>
          <w:sz w:val="28"/>
        </w:rPr>
        <w:t>
      18) деятельность в области архитектуры, инженерных изысканий, технических испытаний и анализа;</w:t>
      </w:r>
    </w:p>
    <w:bookmarkEnd w:id="272"/>
    <w:bookmarkStart w:name="z268" w:id="273"/>
    <w:p>
      <w:pPr>
        <w:spacing w:after="0"/>
        <w:ind w:left="0"/>
        <w:jc w:val="both"/>
      </w:pPr>
      <w:r>
        <w:rPr>
          <w:rFonts w:ascii="Times New Roman"/>
          <w:b w:val="false"/>
          <w:i w:val="false"/>
          <w:color w:val="000000"/>
          <w:sz w:val="28"/>
        </w:rPr>
        <w:t>
      19) научные исследования и разработки;</w:t>
      </w:r>
    </w:p>
    <w:bookmarkEnd w:id="273"/>
    <w:bookmarkStart w:name="z269" w:id="274"/>
    <w:p>
      <w:pPr>
        <w:spacing w:after="0"/>
        <w:ind w:left="0"/>
        <w:jc w:val="both"/>
      </w:pPr>
      <w:r>
        <w:rPr>
          <w:rFonts w:ascii="Times New Roman"/>
          <w:b w:val="false"/>
          <w:i w:val="false"/>
          <w:color w:val="000000"/>
          <w:sz w:val="28"/>
        </w:rPr>
        <w:t>
      20) деятельность в области здравоохранения;</w:t>
      </w:r>
    </w:p>
    <w:bookmarkEnd w:id="274"/>
    <w:bookmarkStart w:name="z270" w:id="275"/>
    <w:p>
      <w:pPr>
        <w:spacing w:after="0"/>
        <w:ind w:left="0"/>
        <w:jc w:val="both"/>
      </w:pPr>
      <w:r>
        <w:rPr>
          <w:rFonts w:ascii="Times New Roman"/>
          <w:b w:val="false"/>
          <w:i w:val="false"/>
          <w:color w:val="000000"/>
          <w:sz w:val="28"/>
        </w:rPr>
        <w:t>
      21) прочая деятельность по охране здоровья;</w:t>
      </w:r>
    </w:p>
    <w:bookmarkEnd w:id="275"/>
    <w:bookmarkStart w:name="z271" w:id="276"/>
    <w:p>
      <w:pPr>
        <w:spacing w:after="0"/>
        <w:ind w:left="0"/>
        <w:jc w:val="both"/>
      </w:pPr>
      <w:r>
        <w:rPr>
          <w:rFonts w:ascii="Times New Roman"/>
          <w:b w:val="false"/>
          <w:i w:val="false"/>
          <w:color w:val="000000"/>
          <w:sz w:val="28"/>
        </w:rPr>
        <w:t>
      22) производство стульев и другой мебели для сиденья;</w:t>
      </w:r>
    </w:p>
    <w:bookmarkEnd w:id="276"/>
    <w:bookmarkStart w:name="z272" w:id="277"/>
    <w:p>
      <w:pPr>
        <w:spacing w:after="0"/>
        <w:ind w:left="0"/>
        <w:jc w:val="both"/>
      </w:pPr>
      <w:r>
        <w:rPr>
          <w:rFonts w:ascii="Times New Roman"/>
          <w:b w:val="false"/>
          <w:i w:val="false"/>
          <w:color w:val="000000"/>
          <w:sz w:val="28"/>
        </w:rPr>
        <w:t>
      23) производство мебели для офисов и предприятий торговли, кроме стульев и другой мебели для сиденья;</w:t>
      </w:r>
    </w:p>
    <w:bookmarkEnd w:id="277"/>
    <w:bookmarkStart w:name="z273" w:id="278"/>
    <w:p>
      <w:pPr>
        <w:spacing w:after="0"/>
        <w:ind w:left="0"/>
        <w:jc w:val="both"/>
      </w:pPr>
      <w:r>
        <w:rPr>
          <w:rFonts w:ascii="Times New Roman"/>
          <w:b w:val="false"/>
          <w:i w:val="false"/>
          <w:color w:val="000000"/>
          <w:sz w:val="28"/>
        </w:rPr>
        <w:t>
      24) производство кухонной мебели;</w:t>
      </w:r>
    </w:p>
    <w:bookmarkEnd w:id="278"/>
    <w:bookmarkStart w:name="z274" w:id="279"/>
    <w:p>
      <w:pPr>
        <w:spacing w:after="0"/>
        <w:ind w:left="0"/>
        <w:jc w:val="both"/>
      </w:pPr>
      <w:r>
        <w:rPr>
          <w:rFonts w:ascii="Times New Roman"/>
          <w:b w:val="false"/>
          <w:i w:val="false"/>
          <w:color w:val="000000"/>
          <w:sz w:val="28"/>
        </w:rPr>
        <w:t>
      25) производство строительных стальных конструкций;</w:t>
      </w:r>
    </w:p>
    <w:bookmarkEnd w:id="279"/>
    <w:bookmarkStart w:name="z275" w:id="280"/>
    <w:p>
      <w:pPr>
        <w:spacing w:after="0"/>
        <w:ind w:left="0"/>
        <w:jc w:val="both"/>
      </w:pPr>
      <w:r>
        <w:rPr>
          <w:rFonts w:ascii="Times New Roman"/>
          <w:b w:val="false"/>
          <w:i w:val="false"/>
          <w:color w:val="000000"/>
          <w:sz w:val="28"/>
        </w:rPr>
        <w:t>
      26) производство строительных конструкций и изделий из алюминия и алюминиевых сплавов;</w:t>
      </w:r>
    </w:p>
    <w:bookmarkEnd w:id="280"/>
    <w:bookmarkStart w:name="z276" w:id="281"/>
    <w:p>
      <w:pPr>
        <w:spacing w:after="0"/>
        <w:ind w:left="0"/>
        <w:jc w:val="both"/>
      </w:pPr>
      <w:r>
        <w:rPr>
          <w:rFonts w:ascii="Times New Roman"/>
          <w:b w:val="false"/>
          <w:i w:val="false"/>
          <w:color w:val="000000"/>
          <w:sz w:val="28"/>
        </w:rPr>
        <w:t>
      27) производство контейнерных и сборно-разборных зданий и помещений;</w:t>
      </w:r>
    </w:p>
    <w:bookmarkEnd w:id="281"/>
    <w:bookmarkStart w:name="z277" w:id="282"/>
    <w:p>
      <w:pPr>
        <w:spacing w:after="0"/>
        <w:ind w:left="0"/>
        <w:jc w:val="both"/>
      </w:pPr>
      <w:r>
        <w:rPr>
          <w:rFonts w:ascii="Times New Roman"/>
          <w:b w:val="false"/>
          <w:i w:val="false"/>
          <w:color w:val="000000"/>
          <w:sz w:val="28"/>
        </w:rPr>
        <w:t>
      28) производство строительных пластиковых изделий;</w:t>
      </w:r>
    </w:p>
    <w:bookmarkEnd w:id="282"/>
    <w:bookmarkStart w:name="z278" w:id="283"/>
    <w:p>
      <w:pPr>
        <w:spacing w:after="0"/>
        <w:ind w:left="0"/>
        <w:jc w:val="both"/>
      </w:pPr>
      <w:r>
        <w:rPr>
          <w:rFonts w:ascii="Times New Roman"/>
          <w:b w:val="false"/>
          <w:i w:val="false"/>
          <w:color w:val="000000"/>
          <w:sz w:val="28"/>
        </w:rPr>
        <w:t>
      29) производство медицинских и стоматологических инструментов и принадлежностей;</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29-1) действует до 31.12.2029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строительство и ввод в эксплуатацию административных, жилых и нежилых зданий в соответствии с проектно-сметной документацией;</w:t>
      </w:r>
    </w:p>
    <w:bookmarkStart w:name="z279" w:id="284"/>
    <w:p>
      <w:pPr>
        <w:spacing w:after="0"/>
        <w:ind w:left="0"/>
        <w:jc w:val="both"/>
      </w:pPr>
      <w:r>
        <w:rPr>
          <w:rFonts w:ascii="Times New Roman"/>
          <w:b w:val="false"/>
          <w:i w:val="false"/>
          <w:color w:val="000000"/>
          <w:sz w:val="28"/>
        </w:rPr>
        <w:t>
      30)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29-1) настоящего пункта, в пределах проектно-сметной документации.</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промышленности и строительства РК от 24.04.2025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85"/>
    <w:p>
      <w:pPr>
        <w:spacing w:after="0"/>
        <w:ind w:left="0"/>
        <w:jc w:val="both"/>
      </w:pPr>
      <w:r>
        <w:rPr>
          <w:rFonts w:ascii="Times New Roman"/>
          <w:b w:val="false"/>
          <w:i w:val="false"/>
          <w:color w:val="000000"/>
          <w:sz w:val="28"/>
        </w:rPr>
        <w:t>
      11. Специальная экономическая зона "TURAN":</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строительство и ввод в эксплуатацию мест размещения туристов, санаторных и оздоровительных объектов при соблюдении следующих условий: строящиеся и вводимые в эксплуатацию объекты не связаны с игорным бизнесом; строительство и ввод в эксплуатацию осуществляются в соответствии с проектно-сметной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Start w:name="z426" w:id="286"/>
    <w:p>
      <w:pPr>
        <w:spacing w:after="0"/>
        <w:ind w:left="0"/>
        <w:jc w:val="both"/>
      </w:pPr>
      <w:r>
        <w:rPr>
          <w:rFonts w:ascii="Times New Roman"/>
          <w:b w:val="false"/>
          <w:i w:val="false"/>
          <w:color w:val="000000"/>
          <w:sz w:val="28"/>
        </w:rPr>
        <w:t>
      4) строительство и ввод в эксплуатацию объектов производства и переработки в соответствии с проектно-сметной документацией;</w:t>
      </w:r>
    </w:p>
    <w:bookmarkEnd w:id="286"/>
    <w:bookmarkStart w:name="z427" w:id="287"/>
    <w:p>
      <w:pPr>
        <w:spacing w:after="0"/>
        <w:ind w:left="0"/>
        <w:jc w:val="both"/>
      </w:pPr>
      <w:r>
        <w:rPr>
          <w:rFonts w:ascii="Times New Roman"/>
          <w:b w:val="false"/>
          <w:i w:val="false"/>
          <w:color w:val="000000"/>
          <w:sz w:val="28"/>
        </w:rPr>
        <w:t>
      5) производство строительных материалов;</w:t>
      </w:r>
    </w:p>
    <w:bookmarkEnd w:id="287"/>
    <w:bookmarkStart w:name="z428" w:id="288"/>
    <w:p>
      <w:pPr>
        <w:spacing w:after="0"/>
        <w:ind w:left="0"/>
        <w:jc w:val="both"/>
      </w:pPr>
      <w:r>
        <w:rPr>
          <w:rFonts w:ascii="Times New Roman"/>
          <w:b w:val="false"/>
          <w:i w:val="false"/>
          <w:color w:val="000000"/>
          <w:sz w:val="28"/>
        </w:rPr>
        <w:t>
      6) производство прочей не металлической минеральной продукции;</w:t>
      </w:r>
    </w:p>
    <w:bookmarkEnd w:id="288"/>
    <w:bookmarkStart w:name="z429" w:id="289"/>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289"/>
    <w:bookmarkStart w:name="z430" w:id="290"/>
    <w:p>
      <w:pPr>
        <w:spacing w:after="0"/>
        <w:ind w:left="0"/>
        <w:jc w:val="both"/>
      </w:pPr>
      <w:r>
        <w:rPr>
          <w:rFonts w:ascii="Times New Roman"/>
          <w:b w:val="false"/>
          <w:i w:val="false"/>
          <w:color w:val="000000"/>
          <w:sz w:val="28"/>
        </w:rPr>
        <w:t>
      8) строительство и ввод в эксплуатацию международного аэропорта города Туркестан, в том числе аэродрома, аэровокзала и взлетно-посадочных полос и иное в соответствии с проектно-сметной документацией;</w:t>
      </w:r>
    </w:p>
    <w:bookmarkEnd w:id="290"/>
    <w:bookmarkStart w:name="z431" w:id="291"/>
    <w:p>
      <w:pPr>
        <w:spacing w:after="0"/>
        <w:ind w:left="0"/>
        <w:jc w:val="both"/>
      </w:pPr>
      <w:r>
        <w:rPr>
          <w:rFonts w:ascii="Times New Roman"/>
          <w:b w:val="false"/>
          <w:i w:val="false"/>
          <w:color w:val="000000"/>
          <w:sz w:val="28"/>
        </w:rPr>
        <w:t>
      9) деятельность аэропортов;</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действует до 31.12.2031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строительство жилых и нежилых зданий;</w:t>
      </w:r>
    </w:p>
    <w:bookmarkStart w:name="z433" w:id="292"/>
    <w:p>
      <w:pPr>
        <w:spacing w:after="0"/>
        <w:ind w:left="0"/>
        <w:jc w:val="both"/>
      </w:pPr>
      <w:r>
        <w:rPr>
          <w:rFonts w:ascii="Times New Roman"/>
          <w:b w:val="false"/>
          <w:i w:val="false"/>
          <w:color w:val="000000"/>
          <w:sz w:val="28"/>
        </w:rPr>
        <w:t>
      11) предоставление услуг гостиницами и аналогичными местами для проживания;</w:t>
      </w:r>
    </w:p>
    <w:bookmarkEnd w:id="292"/>
    <w:bookmarkStart w:name="z434" w:id="293"/>
    <w:p>
      <w:pPr>
        <w:spacing w:after="0"/>
        <w:ind w:left="0"/>
        <w:jc w:val="both"/>
      </w:pPr>
      <w:r>
        <w:rPr>
          <w:rFonts w:ascii="Times New Roman"/>
          <w:b w:val="false"/>
          <w:i w:val="false"/>
          <w:color w:val="000000"/>
          <w:sz w:val="28"/>
        </w:rPr>
        <w:t>
      12) аренда и управление собственной или арендуемой недвижимостью;</w:t>
      </w:r>
    </w:p>
    <w:bookmarkEnd w:id="293"/>
    <w:bookmarkStart w:name="z435" w:id="294"/>
    <w:p>
      <w:pPr>
        <w:spacing w:after="0"/>
        <w:ind w:left="0"/>
        <w:jc w:val="both"/>
      </w:pPr>
      <w:r>
        <w:rPr>
          <w:rFonts w:ascii="Times New Roman"/>
          <w:b w:val="false"/>
          <w:i w:val="false"/>
          <w:color w:val="000000"/>
          <w:sz w:val="28"/>
        </w:rPr>
        <w:t>
      13) деятельность по организации отдыха и развлечений;</w:t>
      </w:r>
    </w:p>
    <w:bookmarkEnd w:id="294"/>
    <w:bookmarkStart w:name="z436" w:id="295"/>
    <w:p>
      <w:pPr>
        <w:spacing w:after="0"/>
        <w:ind w:left="0"/>
        <w:jc w:val="both"/>
      </w:pPr>
      <w:r>
        <w:rPr>
          <w:rFonts w:ascii="Times New Roman"/>
          <w:b w:val="false"/>
          <w:i w:val="false"/>
          <w:color w:val="000000"/>
          <w:sz w:val="28"/>
        </w:rPr>
        <w:t>
      14) комплексное обслуживание объектов;</w:t>
      </w:r>
    </w:p>
    <w:bookmarkEnd w:id="295"/>
    <w:bookmarkStart w:name="z437" w:id="296"/>
    <w:p>
      <w:pPr>
        <w:spacing w:after="0"/>
        <w:ind w:left="0"/>
        <w:jc w:val="both"/>
      </w:pPr>
      <w:r>
        <w:rPr>
          <w:rFonts w:ascii="Times New Roman"/>
          <w:b w:val="false"/>
          <w:i w:val="false"/>
          <w:color w:val="000000"/>
          <w:sz w:val="28"/>
        </w:rPr>
        <w:t>
      15) деятельность по благоустройству территорий;</w:t>
      </w:r>
    </w:p>
    <w:bookmarkEnd w:id="296"/>
    <w:bookmarkStart w:name="z438" w:id="297"/>
    <w:p>
      <w:pPr>
        <w:spacing w:after="0"/>
        <w:ind w:left="0"/>
        <w:jc w:val="both"/>
      </w:pPr>
      <w:r>
        <w:rPr>
          <w:rFonts w:ascii="Times New Roman"/>
          <w:b w:val="false"/>
          <w:i w:val="false"/>
          <w:color w:val="000000"/>
          <w:sz w:val="28"/>
        </w:rPr>
        <w:t>
      16) ремонт мебели и предметов интерьера;</w:t>
      </w:r>
    </w:p>
    <w:bookmarkEnd w:id="297"/>
    <w:bookmarkStart w:name="z439" w:id="298"/>
    <w:p>
      <w:pPr>
        <w:spacing w:after="0"/>
        <w:ind w:left="0"/>
        <w:jc w:val="both"/>
      </w:pPr>
      <w:r>
        <w:rPr>
          <w:rFonts w:ascii="Times New Roman"/>
          <w:b w:val="false"/>
          <w:i w:val="false"/>
          <w:color w:val="000000"/>
          <w:sz w:val="28"/>
        </w:rPr>
        <w:t>
      17) предоставление услуг по обеспечению питанием и напитками;</w:t>
      </w:r>
    </w:p>
    <w:bookmarkEnd w:id="298"/>
    <w:bookmarkStart w:name="z440" w:id="299"/>
    <w:p>
      <w:pPr>
        <w:spacing w:after="0"/>
        <w:ind w:left="0"/>
        <w:jc w:val="both"/>
      </w:pPr>
      <w:r>
        <w:rPr>
          <w:rFonts w:ascii="Times New Roman"/>
          <w:b w:val="false"/>
          <w:i w:val="false"/>
          <w:color w:val="000000"/>
          <w:sz w:val="28"/>
        </w:rPr>
        <w:t>
      18) ремонт электронного и оптического оборудования;</w:t>
      </w:r>
    </w:p>
    <w:bookmarkEnd w:id="299"/>
    <w:bookmarkStart w:name="z441" w:id="300"/>
    <w:p>
      <w:pPr>
        <w:spacing w:after="0"/>
        <w:ind w:left="0"/>
        <w:jc w:val="both"/>
      </w:pPr>
      <w:r>
        <w:rPr>
          <w:rFonts w:ascii="Times New Roman"/>
          <w:b w:val="false"/>
          <w:i w:val="false"/>
          <w:color w:val="000000"/>
          <w:sz w:val="28"/>
        </w:rPr>
        <w:t>
      19) другие виды деятельности в области информационных технологий и информационных систем, не включенные в другие группировки.</w:t>
      </w:r>
    </w:p>
    <w:bookmarkEnd w:id="300"/>
    <w:bookmarkStart w:name="z442" w:id="301"/>
    <w:p>
      <w:pPr>
        <w:spacing w:after="0"/>
        <w:ind w:left="0"/>
        <w:jc w:val="both"/>
      </w:pPr>
      <w:r>
        <w:rPr>
          <w:rFonts w:ascii="Times New Roman"/>
          <w:b w:val="false"/>
          <w:i w:val="false"/>
          <w:color w:val="000000"/>
          <w:sz w:val="28"/>
        </w:rPr>
        <w:t>
      Действие подпунктов 14), 15), 16), 17), 18), 19) пункта 11 распространяются только в отношении объектов здравоохранения, введенных в эксплуатацию в рамках реализации проекта государственно – частного партнерства;</w:t>
      </w:r>
    </w:p>
    <w:bookmarkEnd w:id="301"/>
    <w:bookmarkStart w:name="z443" w:id="302"/>
    <w:p>
      <w:pPr>
        <w:spacing w:after="0"/>
        <w:ind w:left="0"/>
        <w:jc w:val="both"/>
      </w:pPr>
      <w:r>
        <w:rPr>
          <w:rFonts w:ascii="Times New Roman"/>
          <w:b w:val="false"/>
          <w:i w:val="false"/>
          <w:color w:val="000000"/>
          <w:sz w:val="28"/>
        </w:rPr>
        <w:t>
      20) производство продуктов химической промышленности;</w:t>
      </w:r>
    </w:p>
    <w:bookmarkEnd w:id="302"/>
    <w:bookmarkStart w:name="z444" w:id="303"/>
    <w:p>
      <w:pPr>
        <w:spacing w:after="0"/>
        <w:ind w:left="0"/>
        <w:jc w:val="both"/>
      </w:pPr>
      <w:r>
        <w:rPr>
          <w:rFonts w:ascii="Times New Roman"/>
          <w:b w:val="false"/>
          <w:i w:val="false"/>
          <w:color w:val="000000"/>
          <w:sz w:val="28"/>
        </w:rPr>
        <w:t>
      21) производство продуктов питания;</w:t>
      </w:r>
    </w:p>
    <w:bookmarkEnd w:id="303"/>
    <w:bookmarkStart w:name="z445" w:id="304"/>
    <w:p>
      <w:pPr>
        <w:spacing w:after="0"/>
        <w:ind w:left="0"/>
        <w:jc w:val="both"/>
      </w:pPr>
      <w:r>
        <w:rPr>
          <w:rFonts w:ascii="Times New Roman"/>
          <w:b w:val="false"/>
          <w:i w:val="false"/>
          <w:color w:val="000000"/>
          <w:sz w:val="28"/>
        </w:rPr>
        <w:t>
      22) ремонт и установка машин и оборудования;</w:t>
      </w:r>
    </w:p>
    <w:bookmarkEnd w:id="304"/>
    <w:bookmarkStart w:name="z446" w:id="305"/>
    <w:p>
      <w:pPr>
        <w:spacing w:after="0"/>
        <w:ind w:left="0"/>
        <w:jc w:val="both"/>
      </w:pPr>
      <w:r>
        <w:rPr>
          <w:rFonts w:ascii="Times New Roman"/>
          <w:b w:val="false"/>
          <w:i w:val="false"/>
          <w:color w:val="000000"/>
          <w:sz w:val="28"/>
        </w:rPr>
        <w:t>
      23) производство напитков;</w:t>
      </w:r>
    </w:p>
    <w:bookmarkEnd w:id="305"/>
    <w:bookmarkStart w:name="z447" w:id="306"/>
    <w:p>
      <w:pPr>
        <w:spacing w:after="0"/>
        <w:ind w:left="0"/>
        <w:jc w:val="both"/>
      </w:pPr>
      <w:r>
        <w:rPr>
          <w:rFonts w:ascii="Times New Roman"/>
          <w:b w:val="false"/>
          <w:i w:val="false"/>
          <w:color w:val="000000"/>
          <w:sz w:val="28"/>
        </w:rPr>
        <w:t>
      24) производство машин и оборудования, не включенных в другие группировки;</w:t>
      </w:r>
    </w:p>
    <w:bookmarkEnd w:id="306"/>
    <w:bookmarkStart w:name="z448" w:id="307"/>
    <w:p>
      <w:pPr>
        <w:spacing w:after="0"/>
        <w:ind w:left="0"/>
        <w:jc w:val="both"/>
      </w:pPr>
      <w:r>
        <w:rPr>
          <w:rFonts w:ascii="Times New Roman"/>
          <w:b w:val="false"/>
          <w:i w:val="false"/>
          <w:color w:val="000000"/>
          <w:sz w:val="28"/>
        </w:rPr>
        <w:t>
      25) производство основных фармацевтических продуктов и фармацевтических препаратов;</w:t>
      </w:r>
    </w:p>
    <w:bookmarkEnd w:id="307"/>
    <w:bookmarkStart w:name="z449" w:id="308"/>
    <w:p>
      <w:pPr>
        <w:spacing w:after="0"/>
        <w:ind w:left="0"/>
        <w:jc w:val="both"/>
      </w:pPr>
      <w:r>
        <w:rPr>
          <w:rFonts w:ascii="Times New Roman"/>
          <w:b w:val="false"/>
          <w:i w:val="false"/>
          <w:color w:val="000000"/>
          <w:sz w:val="28"/>
        </w:rPr>
        <w:t>
      26) производство резиновых и пластмассовых изделий;</w:t>
      </w:r>
    </w:p>
    <w:bookmarkEnd w:id="308"/>
    <w:bookmarkStart w:name="z450" w:id="309"/>
    <w:p>
      <w:pPr>
        <w:spacing w:after="0"/>
        <w:ind w:left="0"/>
        <w:jc w:val="both"/>
      </w:pPr>
      <w:r>
        <w:rPr>
          <w:rFonts w:ascii="Times New Roman"/>
          <w:b w:val="false"/>
          <w:i w:val="false"/>
          <w:color w:val="000000"/>
          <w:sz w:val="28"/>
        </w:rPr>
        <w:t>
      27) производство электрического оборудования;</w:t>
      </w:r>
    </w:p>
    <w:bookmarkEnd w:id="309"/>
    <w:bookmarkStart w:name="z451" w:id="310"/>
    <w:p>
      <w:pPr>
        <w:spacing w:after="0"/>
        <w:ind w:left="0"/>
        <w:jc w:val="both"/>
      </w:pPr>
      <w:r>
        <w:rPr>
          <w:rFonts w:ascii="Times New Roman"/>
          <w:b w:val="false"/>
          <w:i w:val="false"/>
          <w:color w:val="000000"/>
          <w:sz w:val="28"/>
        </w:rPr>
        <w:t>
      28) производство бумаги и бумажной продукции;</w:t>
      </w:r>
    </w:p>
    <w:bookmarkEnd w:id="310"/>
    <w:bookmarkStart w:name="z452" w:id="311"/>
    <w:p>
      <w:pPr>
        <w:spacing w:after="0"/>
        <w:ind w:left="0"/>
        <w:jc w:val="both"/>
      </w:pPr>
      <w:r>
        <w:rPr>
          <w:rFonts w:ascii="Times New Roman"/>
          <w:b w:val="false"/>
          <w:i w:val="false"/>
          <w:color w:val="000000"/>
          <w:sz w:val="28"/>
        </w:rPr>
        <w:t>
      29) производство компьютеров, электронного и оптического оборудования;</w:t>
      </w:r>
    </w:p>
    <w:bookmarkEnd w:id="311"/>
    <w:bookmarkStart w:name="z453" w:id="312"/>
    <w:p>
      <w:pPr>
        <w:spacing w:after="0"/>
        <w:ind w:left="0"/>
        <w:jc w:val="both"/>
      </w:pPr>
      <w:r>
        <w:rPr>
          <w:rFonts w:ascii="Times New Roman"/>
          <w:b w:val="false"/>
          <w:i w:val="false"/>
          <w:color w:val="000000"/>
          <w:sz w:val="28"/>
        </w:rPr>
        <w:t>
      30) полиграфическая деятельность и воспроизведение записанных носителей информации;</w:t>
      </w:r>
    </w:p>
    <w:bookmarkEnd w:id="312"/>
    <w:bookmarkStart w:name="z454" w:id="313"/>
    <w:p>
      <w:pPr>
        <w:spacing w:after="0"/>
        <w:ind w:left="0"/>
        <w:jc w:val="both"/>
      </w:pPr>
      <w:r>
        <w:rPr>
          <w:rFonts w:ascii="Times New Roman"/>
          <w:b w:val="false"/>
          <w:i w:val="false"/>
          <w:color w:val="000000"/>
          <w:sz w:val="28"/>
        </w:rPr>
        <w:t>
      31) производство одежды;</w:t>
      </w:r>
    </w:p>
    <w:bookmarkEnd w:id="313"/>
    <w:bookmarkStart w:name="z455" w:id="314"/>
    <w:p>
      <w:pPr>
        <w:spacing w:after="0"/>
        <w:ind w:left="0"/>
        <w:jc w:val="both"/>
      </w:pPr>
      <w:r>
        <w:rPr>
          <w:rFonts w:ascii="Times New Roman"/>
          <w:b w:val="false"/>
          <w:i w:val="false"/>
          <w:color w:val="000000"/>
          <w:sz w:val="28"/>
        </w:rPr>
        <w:t>
      32) производство мебели;</w:t>
      </w:r>
    </w:p>
    <w:bookmarkEnd w:id="314"/>
    <w:bookmarkStart w:name="z456" w:id="315"/>
    <w:p>
      <w:pPr>
        <w:spacing w:after="0"/>
        <w:ind w:left="0"/>
        <w:jc w:val="both"/>
      </w:pPr>
      <w:r>
        <w:rPr>
          <w:rFonts w:ascii="Times New Roman"/>
          <w:b w:val="false"/>
          <w:i w:val="false"/>
          <w:color w:val="000000"/>
          <w:sz w:val="28"/>
        </w:rPr>
        <w:t>
      33) производство деревянных и пробковых изделий, кроме мебели; производство изделий из соломки и материалов для плетения;</w:t>
      </w:r>
    </w:p>
    <w:bookmarkEnd w:id="315"/>
    <w:bookmarkStart w:name="z457" w:id="316"/>
    <w:p>
      <w:pPr>
        <w:spacing w:after="0"/>
        <w:ind w:left="0"/>
        <w:jc w:val="both"/>
      </w:pPr>
      <w:r>
        <w:rPr>
          <w:rFonts w:ascii="Times New Roman"/>
          <w:b w:val="false"/>
          <w:i w:val="false"/>
          <w:color w:val="000000"/>
          <w:sz w:val="28"/>
        </w:rPr>
        <w:t>
      34) производство текстильных изделий;</w:t>
      </w:r>
    </w:p>
    <w:bookmarkEnd w:id="316"/>
    <w:bookmarkStart w:name="z458" w:id="317"/>
    <w:p>
      <w:pPr>
        <w:spacing w:after="0"/>
        <w:ind w:left="0"/>
        <w:jc w:val="both"/>
      </w:pPr>
      <w:r>
        <w:rPr>
          <w:rFonts w:ascii="Times New Roman"/>
          <w:b w:val="false"/>
          <w:i w:val="false"/>
          <w:color w:val="000000"/>
          <w:sz w:val="28"/>
        </w:rPr>
        <w:t>
      35) производство кожаной и относящейся к ней продукции.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11.07.2024 </w:t>
      </w:r>
      <w:r>
        <w:rPr>
          <w:rFonts w:ascii="Times New Roman"/>
          <w:b w:val="false"/>
          <w:i w:val="false"/>
          <w:color w:val="000000"/>
          <w:sz w:val="28"/>
        </w:rPr>
        <w:t>№ 256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1" w:id="318"/>
    <w:p>
      <w:pPr>
        <w:spacing w:after="0"/>
        <w:ind w:left="0"/>
        <w:jc w:val="both"/>
      </w:pPr>
      <w:r>
        <w:rPr>
          <w:rFonts w:ascii="Times New Roman"/>
          <w:b w:val="false"/>
          <w:i w:val="false"/>
          <w:color w:val="000000"/>
          <w:sz w:val="28"/>
        </w:rPr>
        <w:t>
      12. Специальная экономическая зона "Qyzyljar":</w:t>
      </w:r>
    </w:p>
    <w:bookmarkEnd w:id="318"/>
    <w:bookmarkStart w:name="z302" w:id="319"/>
    <w:p>
      <w:pPr>
        <w:spacing w:after="0"/>
        <w:ind w:left="0"/>
        <w:jc w:val="both"/>
      </w:pPr>
      <w:r>
        <w:rPr>
          <w:rFonts w:ascii="Times New Roman"/>
          <w:b w:val="false"/>
          <w:i w:val="false"/>
          <w:color w:val="000000"/>
          <w:sz w:val="28"/>
        </w:rPr>
        <w:t>
      1) производство и переработка пищевой продукции;</w:t>
      </w:r>
    </w:p>
    <w:bookmarkEnd w:id="319"/>
    <w:bookmarkStart w:name="z303" w:id="320"/>
    <w:p>
      <w:pPr>
        <w:spacing w:after="0"/>
        <w:ind w:left="0"/>
        <w:jc w:val="both"/>
      </w:pPr>
      <w:r>
        <w:rPr>
          <w:rFonts w:ascii="Times New Roman"/>
          <w:b w:val="false"/>
          <w:i w:val="false"/>
          <w:color w:val="000000"/>
          <w:sz w:val="28"/>
        </w:rPr>
        <w:t>
      2) производство строительных материалов и мебели;</w:t>
      </w:r>
    </w:p>
    <w:bookmarkEnd w:id="320"/>
    <w:bookmarkStart w:name="z304" w:id="321"/>
    <w:p>
      <w:pPr>
        <w:spacing w:after="0"/>
        <w:ind w:left="0"/>
        <w:jc w:val="both"/>
      </w:pPr>
      <w:r>
        <w:rPr>
          <w:rFonts w:ascii="Times New Roman"/>
          <w:b w:val="false"/>
          <w:i w:val="false"/>
          <w:color w:val="000000"/>
          <w:sz w:val="28"/>
        </w:rPr>
        <w:t>
      3) производство продукции электроники и электрического оборудования;</w:t>
      </w:r>
    </w:p>
    <w:bookmarkEnd w:id="321"/>
    <w:bookmarkStart w:name="z305" w:id="322"/>
    <w:p>
      <w:pPr>
        <w:spacing w:after="0"/>
        <w:ind w:left="0"/>
        <w:jc w:val="both"/>
      </w:pPr>
      <w:r>
        <w:rPr>
          <w:rFonts w:ascii="Times New Roman"/>
          <w:b w:val="false"/>
          <w:i w:val="false"/>
          <w:color w:val="000000"/>
          <w:sz w:val="28"/>
        </w:rPr>
        <w:t>
      4) производство продукции машиностроения;</w:t>
      </w:r>
    </w:p>
    <w:bookmarkEnd w:id="322"/>
    <w:bookmarkStart w:name="z306" w:id="323"/>
    <w:p>
      <w:pPr>
        <w:spacing w:after="0"/>
        <w:ind w:left="0"/>
        <w:jc w:val="both"/>
      </w:pPr>
      <w:r>
        <w:rPr>
          <w:rFonts w:ascii="Times New Roman"/>
          <w:b w:val="false"/>
          <w:i w:val="false"/>
          <w:color w:val="000000"/>
          <w:sz w:val="28"/>
        </w:rPr>
        <w:t>
      5) строительство многопрофильной больницы;</w:t>
      </w:r>
    </w:p>
    <w:bookmarkEnd w:id="323"/>
    <w:bookmarkStart w:name="z307" w:id="324"/>
    <w:p>
      <w:pPr>
        <w:spacing w:after="0"/>
        <w:ind w:left="0"/>
        <w:jc w:val="both"/>
      </w:pPr>
      <w:r>
        <w:rPr>
          <w:rFonts w:ascii="Times New Roman"/>
          <w:b w:val="false"/>
          <w:i w:val="false"/>
          <w:color w:val="000000"/>
          <w:sz w:val="28"/>
        </w:rPr>
        <w:t>
      6) деятельность больниц широкого профиля и специализированных больниц;</w:t>
      </w:r>
    </w:p>
    <w:bookmarkEnd w:id="324"/>
    <w:bookmarkStart w:name="z308" w:id="325"/>
    <w:p>
      <w:pPr>
        <w:spacing w:after="0"/>
        <w:ind w:left="0"/>
        <w:jc w:val="both"/>
      </w:pPr>
      <w:r>
        <w:rPr>
          <w:rFonts w:ascii="Times New Roman"/>
          <w:b w:val="false"/>
          <w:i w:val="false"/>
          <w:color w:val="000000"/>
          <w:sz w:val="28"/>
        </w:rPr>
        <w:t>
      7) производство древесной массы и целлюлозы;</w:t>
      </w:r>
    </w:p>
    <w:bookmarkEnd w:id="325"/>
    <w:bookmarkStart w:name="z309" w:id="326"/>
    <w:p>
      <w:pPr>
        <w:spacing w:after="0"/>
        <w:ind w:left="0"/>
        <w:jc w:val="both"/>
      </w:pPr>
      <w:r>
        <w:rPr>
          <w:rFonts w:ascii="Times New Roman"/>
          <w:b w:val="false"/>
          <w:i w:val="false"/>
          <w:color w:val="000000"/>
          <w:sz w:val="28"/>
        </w:rPr>
        <w:t>
      8) производство бумаги и картона;</w:t>
      </w:r>
    </w:p>
    <w:bookmarkEnd w:id="326"/>
    <w:bookmarkStart w:name="z310" w:id="327"/>
    <w:p>
      <w:pPr>
        <w:spacing w:after="0"/>
        <w:ind w:left="0"/>
        <w:jc w:val="both"/>
      </w:pPr>
      <w:r>
        <w:rPr>
          <w:rFonts w:ascii="Times New Roman"/>
          <w:b w:val="false"/>
          <w:i w:val="false"/>
          <w:color w:val="000000"/>
          <w:sz w:val="28"/>
        </w:rPr>
        <w:t>
      9) производство гофрированного картона;</w:t>
      </w:r>
    </w:p>
    <w:bookmarkEnd w:id="327"/>
    <w:bookmarkStart w:name="z311" w:id="328"/>
    <w:p>
      <w:pPr>
        <w:spacing w:after="0"/>
        <w:ind w:left="0"/>
        <w:jc w:val="both"/>
      </w:pPr>
      <w:r>
        <w:rPr>
          <w:rFonts w:ascii="Times New Roman"/>
          <w:b w:val="false"/>
          <w:i w:val="false"/>
          <w:color w:val="000000"/>
          <w:sz w:val="28"/>
        </w:rPr>
        <w:t>
      10) производство бумажной и картонной тары;</w:t>
      </w:r>
    </w:p>
    <w:bookmarkEnd w:id="328"/>
    <w:bookmarkStart w:name="z312" w:id="329"/>
    <w:p>
      <w:pPr>
        <w:spacing w:after="0"/>
        <w:ind w:left="0"/>
        <w:jc w:val="both"/>
      </w:pPr>
      <w:r>
        <w:rPr>
          <w:rFonts w:ascii="Times New Roman"/>
          <w:b w:val="false"/>
          <w:i w:val="false"/>
          <w:color w:val="000000"/>
          <w:sz w:val="28"/>
        </w:rPr>
        <w:t>
      11) производство бумажных изделий хозяйственно - бытового и санитарно-гигиенического назначения;</w:t>
      </w:r>
    </w:p>
    <w:bookmarkEnd w:id="329"/>
    <w:bookmarkStart w:name="z313" w:id="330"/>
    <w:p>
      <w:pPr>
        <w:spacing w:after="0"/>
        <w:ind w:left="0"/>
        <w:jc w:val="both"/>
      </w:pPr>
      <w:r>
        <w:rPr>
          <w:rFonts w:ascii="Times New Roman"/>
          <w:b w:val="false"/>
          <w:i w:val="false"/>
          <w:color w:val="000000"/>
          <w:sz w:val="28"/>
        </w:rPr>
        <w:t>
      12) производство основных фармацевтических продуктов;</w:t>
      </w:r>
    </w:p>
    <w:bookmarkEnd w:id="330"/>
    <w:bookmarkStart w:name="z314" w:id="331"/>
    <w:p>
      <w:pPr>
        <w:spacing w:after="0"/>
        <w:ind w:left="0"/>
        <w:jc w:val="both"/>
      </w:pPr>
      <w:r>
        <w:rPr>
          <w:rFonts w:ascii="Times New Roman"/>
          <w:b w:val="false"/>
          <w:i w:val="false"/>
          <w:color w:val="000000"/>
          <w:sz w:val="28"/>
        </w:rPr>
        <w:t>
      13) производство фармацевтических препаратов;</w:t>
      </w:r>
    </w:p>
    <w:bookmarkEnd w:id="331"/>
    <w:bookmarkStart w:name="z315" w:id="332"/>
    <w:p>
      <w:pPr>
        <w:spacing w:after="0"/>
        <w:ind w:left="0"/>
        <w:jc w:val="both"/>
      </w:pPr>
      <w:r>
        <w:rPr>
          <w:rFonts w:ascii="Times New Roman"/>
          <w:b w:val="false"/>
          <w:i w:val="false"/>
          <w:color w:val="000000"/>
          <w:sz w:val="28"/>
        </w:rPr>
        <w:t>
      14) производство лекарственных препаратов для ветеринарии.</w:t>
      </w:r>
    </w:p>
    <w:bookmarkEnd w:id="332"/>
    <w:bookmarkStart w:name="z316" w:id="333"/>
    <w:p>
      <w:pPr>
        <w:spacing w:after="0"/>
        <w:ind w:left="0"/>
        <w:jc w:val="both"/>
      </w:pPr>
      <w:r>
        <w:rPr>
          <w:rFonts w:ascii="Times New Roman"/>
          <w:b w:val="false"/>
          <w:i w:val="false"/>
          <w:color w:val="000000"/>
          <w:sz w:val="28"/>
        </w:rPr>
        <w:t>
      13. Специальная экономическая зона "Международный центр приграничного сотрудничества "Хоргос":</w:t>
      </w:r>
    </w:p>
    <w:bookmarkEnd w:id="333"/>
    <w:bookmarkStart w:name="z317" w:id="334"/>
    <w:p>
      <w:pPr>
        <w:spacing w:after="0"/>
        <w:ind w:left="0"/>
        <w:jc w:val="both"/>
      </w:pPr>
      <w:r>
        <w:rPr>
          <w:rFonts w:ascii="Times New Roman"/>
          <w:b w:val="false"/>
          <w:i w:val="false"/>
          <w:color w:val="000000"/>
          <w:sz w:val="28"/>
        </w:rPr>
        <w:t>
      1) Оптовая торговля, за исключением автомобилей и мотоциклов;</w:t>
      </w:r>
    </w:p>
    <w:bookmarkEnd w:id="334"/>
    <w:bookmarkStart w:name="z318" w:id="335"/>
    <w:p>
      <w:pPr>
        <w:spacing w:after="0"/>
        <w:ind w:left="0"/>
        <w:jc w:val="both"/>
      </w:pPr>
      <w:r>
        <w:rPr>
          <w:rFonts w:ascii="Times New Roman"/>
          <w:b w:val="false"/>
          <w:i w:val="false"/>
          <w:color w:val="000000"/>
          <w:sz w:val="28"/>
        </w:rPr>
        <w:t>
      2) розничная торговля, кроме торговли автомобилями и мотоциклами;</w:t>
      </w:r>
    </w:p>
    <w:bookmarkEnd w:id="335"/>
    <w:bookmarkStart w:name="z319" w:id="336"/>
    <w:p>
      <w:pPr>
        <w:spacing w:after="0"/>
        <w:ind w:left="0"/>
        <w:jc w:val="both"/>
      </w:pPr>
      <w:r>
        <w:rPr>
          <w:rFonts w:ascii="Times New Roman"/>
          <w:b w:val="false"/>
          <w:i w:val="false"/>
          <w:color w:val="000000"/>
          <w:sz w:val="28"/>
        </w:rPr>
        <w:t>
      3) складирование и хранение грузов и вспомогательная транспортная деятельность;</w:t>
      </w:r>
    </w:p>
    <w:bookmarkEnd w:id="336"/>
    <w:bookmarkStart w:name="z320" w:id="337"/>
    <w:p>
      <w:pPr>
        <w:spacing w:after="0"/>
        <w:ind w:left="0"/>
        <w:jc w:val="both"/>
      </w:pPr>
      <w:r>
        <w:rPr>
          <w:rFonts w:ascii="Times New Roman"/>
          <w:b w:val="false"/>
          <w:i w:val="false"/>
          <w:color w:val="000000"/>
          <w:sz w:val="28"/>
        </w:rPr>
        <w:t>
      4) финансовые услуги, за исключением услуг страховых и пенсионных фондов;</w:t>
      </w:r>
    </w:p>
    <w:bookmarkEnd w:id="337"/>
    <w:bookmarkStart w:name="z321" w:id="338"/>
    <w:p>
      <w:pPr>
        <w:spacing w:after="0"/>
        <w:ind w:left="0"/>
        <w:jc w:val="both"/>
      </w:pPr>
      <w:r>
        <w:rPr>
          <w:rFonts w:ascii="Times New Roman"/>
          <w:b w:val="false"/>
          <w:i w:val="false"/>
          <w:color w:val="000000"/>
          <w:sz w:val="28"/>
        </w:rPr>
        <w:t>
      5) деятельность туроператоров, турагентов и прочих организаций, предоставляющих услуги в сфере туризма;</w:t>
      </w:r>
    </w:p>
    <w:bookmarkEnd w:id="338"/>
    <w:bookmarkStart w:name="z322" w:id="339"/>
    <w:p>
      <w:pPr>
        <w:spacing w:after="0"/>
        <w:ind w:left="0"/>
        <w:jc w:val="both"/>
      </w:pPr>
      <w:r>
        <w:rPr>
          <w:rFonts w:ascii="Times New Roman"/>
          <w:b w:val="false"/>
          <w:i w:val="false"/>
          <w:color w:val="000000"/>
          <w:sz w:val="28"/>
        </w:rPr>
        <w:t>
      6) организация конференций и торговых выставок;</w:t>
      </w:r>
    </w:p>
    <w:bookmarkEnd w:id="339"/>
    <w:bookmarkStart w:name="z323" w:id="340"/>
    <w:p>
      <w:pPr>
        <w:spacing w:after="0"/>
        <w:ind w:left="0"/>
        <w:jc w:val="both"/>
      </w:pPr>
      <w:r>
        <w:rPr>
          <w:rFonts w:ascii="Times New Roman"/>
          <w:b w:val="false"/>
          <w:i w:val="false"/>
          <w:color w:val="000000"/>
          <w:sz w:val="28"/>
        </w:rPr>
        <w:t>
      7) услуги по организации проживания и питания;</w:t>
      </w:r>
    </w:p>
    <w:bookmarkEnd w:id="340"/>
    <w:bookmarkStart w:name="z324" w:id="341"/>
    <w:p>
      <w:pPr>
        <w:spacing w:after="0"/>
        <w:ind w:left="0"/>
        <w:jc w:val="both"/>
      </w:pPr>
      <w:r>
        <w:rPr>
          <w:rFonts w:ascii="Times New Roman"/>
          <w:b w:val="false"/>
          <w:i w:val="false"/>
          <w:color w:val="000000"/>
          <w:sz w:val="28"/>
        </w:rPr>
        <w:t>
      8) производство продуктов питания;</w:t>
      </w:r>
    </w:p>
    <w:bookmarkEnd w:id="341"/>
    <w:bookmarkStart w:name="z325" w:id="342"/>
    <w:p>
      <w:pPr>
        <w:spacing w:after="0"/>
        <w:ind w:left="0"/>
        <w:jc w:val="both"/>
      </w:pPr>
      <w:r>
        <w:rPr>
          <w:rFonts w:ascii="Times New Roman"/>
          <w:b w:val="false"/>
          <w:i w:val="false"/>
          <w:color w:val="000000"/>
          <w:sz w:val="28"/>
        </w:rPr>
        <w:t>
      9) производство минеральных вод и других безалкогольных напитков;</w:t>
      </w:r>
    </w:p>
    <w:bookmarkEnd w:id="342"/>
    <w:bookmarkStart w:name="z326" w:id="343"/>
    <w:p>
      <w:pPr>
        <w:spacing w:after="0"/>
        <w:ind w:left="0"/>
        <w:jc w:val="both"/>
      </w:pPr>
      <w:r>
        <w:rPr>
          <w:rFonts w:ascii="Times New Roman"/>
          <w:b w:val="false"/>
          <w:i w:val="false"/>
          <w:color w:val="000000"/>
          <w:sz w:val="28"/>
        </w:rPr>
        <w:t>
      10) производство готовых текстильных изделий;</w:t>
      </w:r>
    </w:p>
    <w:bookmarkEnd w:id="343"/>
    <w:bookmarkStart w:name="z327" w:id="344"/>
    <w:p>
      <w:pPr>
        <w:spacing w:after="0"/>
        <w:ind w:left="0"/>
        <w:jc w:val="both"/>
      </w:pPr>
      <w:r>
        <w:rPr>
          <w:rFonts w:ascii="Times New Roman"/>
          <w:b w:val="false"/>
          <w:i w:val="false"/>
          <w:color w:val="000000"/>
          <w:sz w:val="28"/>
        </w:rPr>
        <w:t>
      11) производство одежды;</w:t>
      </w:r>
    </w:p>
    <w:bookmarkEnd w:id="344"/>
    <w:bookmarkStart w:name="z328" w:id="345"/>
    <w:p>
      <w:pPr>
        <w:spacing w:after="0"/>
        <w:ind w:left="0"/>
        <w:jc w:val="both"/>
      </w:pPr>
      <w:r>
        <w:rPr>
          <w:rFonts w:ascii="Times New Roman"/>
          <w:b w:val="false"/>
          <w:i w:val="false"/>
          <w:color w:val="000000"/>
          <w:sz w:val="28"/>
        </w:rPr>
        <w:t>
      12) производство кожаной и относящейся к ней продукции;</w:t>
      </w:r>
    </w:p>
    <w:bookmarkEnd w:id="345"/>
    <w:bookmarkStart w:name="z329" w:id="346"/>
    <w:p>
      <w:pPr>
        <w:spacing w:after="0"/>
        <w:ind w:left="0"/>
        <w:jc w:val="both"/>
      </w:pPr>
      <w:r>
        <w:rPr>
          <w:rFonts w:ascii="Times New Roman"/>
          <w:b w:val="false"/>
          <w:i w:val="false"/>
          <w:color w:val="000000"/>
          <w:sz w:val="28"/>
        </w:rPr>
        <w:t>
      13) производство фармацевтических препаратов;</w:t>
      </w:r>
    </w:p>
    <w:bookmarkEnd w:id="346"/>
    <w:bookmarkStart w:name="z330" w:id="347"/>
    <w:p>
      <w:pPr>
        <w:spacing w:after="0"/>
        <w:ind w:left="0"/>
        <w:jc w:val="both"/>
      </w:pPr>
      <w:r>
        <w:rPr>
          <w:rFonts w:ascii="Times New Roman"/>
          <w:b w:val="false"/>
          <w:i w:val="false"/>
          <w:color w:val="000000"/>
          <w:sz w:val="28"/>
        </w:rPr>
        <w:t>
      14) производство прочей неметаллической продукции;</w:t>
      </w:r>
    </w:p>
    <w:bookmarkEnd w:id="347"/>
    <w:bookmarkStart w:name="z331" w:id="348"/>
    <w:p>
      <w:pPr>
        <w:spacing w:after="0"/>
        <w:ind w:left="0"/>
        <w:jc w:val="both"/>
      </w:pPr>
      <w:r>
        <w:rPr>
          <w:rFonts w:ascii="Times New Roman"/>
          <w:b w:val="false"/>
          <w:i w:val="false"/>
          <w:color w:val="000000"/>
          <w:sz w:val="28"/>
        </w:rPr>
        <w:t>
      15) производство велосипедов и инвалидных колясок/кресел;</w:t>
      </w:r>
    </w:p>
    <w:bookmarkEnd w:id="348"/>
    <w:bookmarkStart w:name="z332" w:id="349"/>
    <w:p>
      <w:pPr>
        <w:spacing w:after="0"/>
        <w:ind w:left="0"/>
        <w:jc w:val="both"/>
      </w:pPr>
      <w:r>
        <w:rPr>
          <w:rFonts w:ascii="Times New Roman"/>
          <w:b w:val="false"/>
          <w:i w:val="false"/>
          <w:color w:val="000000"/>
          <w:sz w:val="28"/>
        </w:rPr>
        <w:t>
      16) производство прочих готовых изделий;</w:t>
      </w:r>
    </w:p>
    <w:bookmarkEnd w:id="349"/>
    <w:bookmarkStart w:name="z333" w:id="350"/>
    <w:p>
      <w:pPr>
        <w:spacing w:after="0"/>
        <w:ind w:left="0"/>
        <w:jc w:val="both"/>
      </w:pPr>
      <w:r>
        <w:rPr>
          <w:rFonts w:ascii="Times New Roman"/>
          <w:b w:val="false"/>
          <w:i w:val="false"/>
          <w:color w:val="000000"/>
          <w:sz w:val="28"/>
        </w:rPr>
        <w:t>
      17) упаковывание;</w:t>
      </w:r>
    </w:p>
    <w:bookmarkEnd w:id="350"/>
    <w:bookmarkStart w:name="z334" w:id="351"/>
    <w:p>
      <w:pPr>
        <w:spacing w:after="0"/>
        <w:ind w:left="0"/>
        <w:jc w:val="both"/>
      </w:pPr>
      <w:r>
        <w:rPr>
          <w:rFonts w:ascii="Times New Roman"/>
          <w:b w:val="false"/>
          <w:i w:val="false"/>
          <w:color w:val="000000"/>
          <w:sz w:val="28"/>
        </w:rPr>
        <w:t>
      18) строительство и ввод в эксплуатацию объектов, предназначенных непосредственно для осуществления видов деятельности, предусмотренных пунктами 1), 2), 3), 4), 5), 6), 7), 8), 9), 10), 11), 12), 13), 14), 15), 16), 17) в пределах проектно-сметной документации.</w:t>
      </w:r>
    </w:p>
    <w:bookmarkEnd w:id="351"/>
    <w:bookmarkStart w:name="z335" w:id="352"/>
    <w:p>
      <w:pPr>
        <w:spacing w:after="0"/>
        <w:ind w:left="0"/>
        <w:jc w:val="both"/>
      </w:pPr>
      <w:r>
        <w:rPr>
          <w:rFonts w:ascii="Times New Roman"/>
          <w:b w:val="false"/>
          <w:i w:val="false"/>
          <w:color w:val="000000"/>
          <w:sz w:val="28"/>
        </w:rPr>
        <w:t>
      14. Специальная экономическая зона "Alatau":</w:t>
      </w:r>
    </w:p>
    <w:bookmarkEnd w:id="352"/>
    <w:bookmarkStart w:name="z480" w:id="353"/>
    <w:p>
      <w:pPr>
        <w:spacing w:after="0"/>
        <w:ind w:left="0"/>
        <w:jc w:val="both"/>
      </w:pPr>
      <w:r>
        <w:rPr>
          <w:rFonts w:ascii="Times New Roman"/>
          <w:b w:val="false"/>
          <w:i w:val="false"/>
          <w:color w:val="000000"/>
          <w:sz w:val="28"/>
        </w:rPr>
        <w:t>
      1) переработка и консервирование рыбы, ракообразных и моллюсков;</w:t>
      </w:r>
    </w:p>
    <w:bookmarkEnd w:id="353"/>
    <w:bookmarkStart w:name="z481" w:id="354"/>
    <w:p>
      <w:pPr>
        <w:spacing w:after="0"/>
        <w:ind w:left="0"/>
        <w:jc w:val="both"/>
      </w:pPr>
      <w:r>
        <w:rPr>
          <w:rFonts w:ascii="Times New Roman"/>
          <w:b w:val="false"/>
          <w:i w:val="false"/>
          <w:color w:val="000000"/>
          <w:sz w:val="28"/>
        </w:rPr>
        <w:t>
      2) производство ковров и ковровых изделий;</w:t>
      </w:r>
    </w:p>
    <w:bookmarkEnd w:id="354"/>
    <w:bookmarkStart w:name="z482" w:id="355"/>
    <w:p>
      <w:pPr>
        <w:spacing w:after="0"/>
        <w:ind w:left="0"/>
        <w:jc w:val="both"/>
      </w:pPr>
      <w:r>
        <w:rPr>
          <w:rFonts w:ascii="Times New Roman"/>
          <w:b w:val="false"/>
          <w:i w:val="false"/>
          <w:color w:val="000000"/>
          <w:sz w:val="28"/>
        </w:rPr>
        <w:t>
      3) ткацкое производство;</w:t>
      </w:r>
    </w:p>
    <w:bookmarkEnd w:id="355"/>
    <w:bookmarkStart w:name="z483" w:id="356"/>
    <w:p>
      <w:pPr>
        <w:spacing w:after="0"/>
        <w:ind w:left="0"/>
        <w:jc w:val="both"/>
      </w:pPr>
      <w:r>
        <w:rPr>
          <w:rFonts w:ascii="Times New Roman"/>
          <w:b w:val="false"/>
          <w:i w:val="false"/>
          <w:color w:val="000000"/>
          <w:sz w:val="28"/>
        </w:rPr>
        <w:t>
      4) отделка тканей и текстильных изделий;</w:t>
      </w:r>
    </w:p>
    <w:bookmarkEnd w:id="356"/>
    <w:bookmarkStart w:name="z484" w:id="357"/>
    <w:p>
      <w:pPr>
        <w:spacing w:after="0"/>
        <w:ind w:left="0"/>
        <w:jc w:val="both"/>
      </w:pPr>
      <w:r>
        <w:rPr>
          <w:rFonts w:ascii="Times New Roman"/>
          <w:b w:val="false"/>
          <w:i w:val="false"/>
          <w:color w:val="000000"/>
          <w:sz w:val="28"/>
        </w:rPr>
        <w:t>
      5) производство обуви;</w:t>
      </w:r>
    </w:p>
    <w:bookmarkEnd w:id="357"/>
    <w:bookmarkStart w:name="z485" w:id="358"/>
    <w:p>
      <w:pPr>
        <w:spacing w:after="0"/>
        <w:ind w:left="0"/>
        <w:jc w:val="both"/>
      </w:pPr>
      <w:r>
        <w:rPr>
          <w:rFonts w:ascii="Times New Roman"/>
          <w:b w:val="false"/>
          <w:i w:val="false"/>
          <w:color w:val="000000"/>
          <w:sz w:val="28"/>
        </w:rPr>
        <w:t>
      6) производство древесной массы и целлюлозы;</w:t>
      </w:r>
    </w:p>
    <w:bookmarkEnd w:id="358"/>
    <w:bookmarkStart w:name="z486" w:id="359"/>
    <w:p>
      <w:pPr>
        <w:spacing w:after="0"/>
        <w:ind w:left="0"/>
        <w:jc w:val="both"/>
      </w:pPr>
      <w:r>
        <w:rPr>
          <w:rFonts w:ascii="Times New Roman"/>
          <w:b w:val="false"/>
          <w:i w:val="false"/>
          <w:color w:val="000000"/>
          <w:sz w:val="28"/>
        </w:rPr>
        <w:t>
      7) производство бумаги и картона;</w:t>
      </w:r>
    </w:p>
    <w:bookmarkEnd w:id="359"/>
    <w:bookmarkStart w:name="z487" w:id="360"/>
    <w:p>
      <w:pPr>
        <w:spacing w:after="0"/>
        <w:ind w:left="0"/>
        <w:jc w:val="both"/>
      </w:pPr>
      <w:r>
        <w:rPr>
          <w:rFonts w:ascii="Times New Roman"/>
          <w:b w:val="false"/>
          <w:i w:val="false"/>
          <w:color w:val="000000"/>
          <w:sz w:val="28"/>
        </w:rPr>
        <w:t>
      8) производство гофрированной бумаги и картона, бумажной и картонной тары;</w:t>
      </w:r>
    </w:p>
    <w:bookmarkEnd w:id="360"/>
    <w:bookmarkStart w:name="z488" w:id="361"/>
    <w:p>
      <w:pPr>
        <w:spacing w:after="0"/>
        <w:ind w:left="0"/>
        <w:jc w:val="both"/>
      </w:pPr>
      <w:r>
        <w:rPr>
          <w:rFonts w:ascii="Times New Roman"/>
          <w:b w:val="false"/>
          <w:i w:val="false"/>
          <w:color w:val="000000"/>
          <w:sz w:val="28"/>
        </w:rPr>
        <w:t>
      9) производство изделий из асбестоцемента и волокнистого цемента;</w:t>
      </w:r>
    </w:p>
    <w:bookmarkEnd w:id="361"/>
    <w:bookmarkStart w:name="z489" w:id="362"/>
    <w:p>
      <w:pPr>
        <w:spacing w:after="0"/>
        <w:ind w:left="0"/>
        <w:jc w:val="both"/>
      </w:pPr>
      <w:r>
        <w:rPr>
          <w:rFonts w:ascii="Times New Roman"/>
          <w:b w:val="false"/>
          <w:i w:val="false"/>
          <w:color w:val="000000"/>
          <w:sz w:val="28"/>
        </w:rPr>
        <w:t>
      10) производство прочих изделий из бетона, строительного гипса и цемента;</w:t>
      </w:r>
    </w:p>
    <w:bookmarkEnd w:id="362"/>
    <w:bookmarkStart w:name="z490" w:id="363"/>
    <w:p>
      <w:pPr>
        <w:spacing w:after="0"/>
        <w:ind w:left="0"/>
        <w:jc w:val="both"/>
      </w:pPr>
      <w:r>
        <w:rPr>
          <w:rFonts w:ascii="Times New Roman"/>
          <w:b w:val="false"/>
          <w:i w:val="false"/>
          <w:color w:val="000000"/>
          <w:sz w:val="28"/>
        </w:rPr>
        <w:t>
      11) строительство жилых и нежилых зданий;</w:t>
      </w:r>
    </w:p>
    <w:bookmarkEnd w:id="363"/>
    <w:bookmarkStart w:name="z491" w:id="364"/>
    <w:p>
      <w:pPr>
        <w:spacing w:after="0"/>
        <w:ind w:left="0"/>
        <w:jc w:val="both"/>
      </w:pPr>
      <w:r>
        <w:rPr>
          <w:rFonts w:ascii="Times New Roman"/>
          <w:b w:val="false"/>
          <w:i w:val="false"/>
          <w:color w:val="000000"/>
          <w:sz w:val="28"/>
        </w:rPr>
        <w:t>
      12) строительство водных сооружений;</w:t>
      </w:r>
    </w:p>
    <w:bookmarkEnd w:id="364"/>
    <w:bookmarkStart w:name="z492" w:id="365"/>
    <w:p>
      <w:pPr>
        <w:spacing w:after="0"/>
        <w:ind w:left="0"/>
        <w:jc w:val="both"/>
      </w:pPr>
      <w:r>
        <w:rPr>
          <w:rFonts w:ascii="Times New Roman"/>
          <w:b w:val="false"/>
          <w:i w:val="false"/>
          <w:color w:val="000000"/>
          <w:sz w:val="28"/>
        </w:rPr>
        <w:t>
      13) складирование и хранение грузов;</w:t>
      </w:r>
    </w:p>
    <w:bookmarkEnd w:id="365"/>
    <w:bookmarkStart w:name="z493" w:id="366"/>
    <w:p>
      <w:pPr>
        <w:spacing w:after="0"/>
        <w:ind w:left="0"/>
        <w:jc w:val="both"/>
      </w:pPr>
      <w:r>
        <w:rPr>
          <w:rFonts w:ascii="Times New Roman"/>
          <w:b w:val="false"/>
          <w:i w:val="false"/>
          <w:color w:val="000000"/>
          <w:sz w:val="28"/>
        </w:rPr>
        <w:t>
      14) транспортная обработка грузов;</w:t>
      </w:r>
    </w:p>
    <w:bookmarkEnd w:id="366"/>
    <w:bookmarkStart w:name="z494" w:id="367"/>
    <w:p>
      <w:pPr>
        <w:spacing w:after="0"/>
        <w:ind w:left="0"/>
        <w:jc w:val="both"/>
      </w:pPr>
      <w:r>
        <w:rPr>
          <w:rFonts w:ascii="Times New Roman"/>
          <w:b w:val="false"/>
          <w:i w:val="false"/>
          <w:color w:val="000000"/>
          <w:sz w:val="28"/>
        </w:rPr>
        <w:t>
      15) вспомогательная деятельность сухопутного транспорта;</w:t>
      </w:r>
    </w:p>
    <w:bookmarkEnd w:id="367"/>
    <w:bookmarkStart w:name="z495" w:id="368"/>
    <w:p>
      <w:pPr>
        <w:spacing w:after="0"/>
        <w:ind w:left="0"/>
        <w:jc w:val="both"/>
      </w:pPr>
      <w:r>
        <w:rPr>
          <w:rFonts w:ascii="Times New Roman"/>
          <w:b w:val="false"/>
          <w:i w:val="false"/>
          <w:color w:val="000000"/>
          <w:sz w:val="28"/>
        </w:rPr>
        <w:t>
      16) прочая вспомогательная транспортная деятельность;</w:t>
      </w:r>
    </w:p>
    <w:bookmarkEnd w:id="368"/>
    <w:bookmarkStart w:name="z496" w:id="369"/>
    <w:p>
      <w:pPr>
        <w:spacing w:after="0"/>
        <w:ind w:left="0"/>
        <w:jc w:val="both"/>
      </w:pPr>
      <w:r>
        <w:rPr>
          <w:rFonts w:ascii="Times New Roman"/>
          <w:b w:val="false"/>
          <w:i w:val="false"/>
          <w:color w:val="000000"/>
          <w:sz w:val="28"/>
        </w:rPr>
        <w:t>
      17) строительство и ввод в эксплуатацию объектов, предназначенных непосредственно для осуществления видов деятельности, предусмотренных подпунктами 1), 2), 3), 4), 5), 6), 7), 8), 9), 10), 11), 12), 13), 14), 15), 16) 18) настоящего пункта, в пределах проектно-сметной документации;</w:t>
      </w:r>
    </w:p>
    <w:bookmarkEnd w:id="369"/>
    <w:bookmarkStart w:name="z497" w:id="370"/>
    <w:p>
      <w:pPr>
        <w:spacing w:after="0"/>
        <w:ind w:left="0"/>
        <w:jc w:val="both"/>
      </w:pPr>
      <w:r>
        <w:rPr>
          <w:rFonts w:ascii="Times New Roman"/>
          <w:b w:val="false"/>
          <w:i w:val="false"/>
          <w:color w:val="000000"/>
          <w:sz w:val="28"/>
        </w:rPr>
        <w:t>
      18) производство готовых кормов для домашних животных.</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промышленности и строительства РК от 05.05.2025 </w:t>
      </w:r>
      <w:r>
        <w:rPr>
          <w:rFonts w:ascii="Times New Roman"/>
          <w:b w:val="false"/>
          <w:i w:val="false"/>
          <w:color w:val="000000"/>
          <w:sz w:val="28"/>
        </w:rPr>
        <w:t>№ 153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72</w:t>
            </w:r>
          </w:p>
        </w:tc>
      </w:tr>
    </w:tbl>
    <w:bookmarkStart w:name="z354" w:id="371"/>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w:t>
      </w:r>
    </w:p>
    <w:bookmarkEnd w:id="371"/>
    <w:bookmarkStart w:name="z355" w:id="3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16588).</w:t>
      </w:r>
    </w:p>
    <w:bookmarkEnd w:id="372"/>
    <w:bookmarkStart w:name="z356" w:id="3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февраля 2018 года № 130 "Об утверждении перечня приоритетных видов деятельности, соответствующих целям создания специальной экономической зоны "Международный центр приграничного сотрудничества "Хоргос" (зарегистрирован в Реестре государственной регистрации нормативных правовых актов под № 16590).</w:t>
      </w:r>
    </w:p>
    <w:bookmarkEnd w:id="373"/>
    <w:bookmarkStart w:name="z357" w:id="3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июля 2019 года № 570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19181).</w:t>
      </w:r>
    </w:p>
    <w:bookmarkEnd w:id="374"/>
    <w:bookmarkStart w:name="z358" w:id="3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декабря 2019 года № 923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19727).</w:t>
      </w:r>
    </w:p>
    <w:bookmarkEnd w:id="375"/>
    <w:bookmarkStart w:name="z359" w:id="3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5 января 2020 года № 1 "О внесении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19824).</w:t>
      </w:r>
    </w:p>
    <w:bookmarkEnd w:id="376"/>
    <w:bookmarkStart w:name="z360" w:id="3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15 апреля 2020 года № 204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20410).</w:t>
      </w:r>
    </w:p>
    <w:bookmarkEnd w:id="377"/>
    <w:bookmarkStart w:name="z361" w:id="3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29 сентября 2020 года № 498 "О внесении изменения и дополнений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21327).</w:t>
      </w:r>
    </w:p>
    <w:bookmarkEnd w:id="378"/>
    <w:bookmarkStart w:name="z362" w:id="37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октября 2020 года № 511 "О внесении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21359).</w:t>
      </w:r>
    </w:p>
    <w:bookmarkEnd w:id="379"/>
    <w:bookmarkStart w:name="z363" w:id="3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января 2021 года № 8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22070).</w:t>
      </w:r>
    </w:p>
    <w:bookmarkEnd w:id="380"/>
    <w:bookmarkStart w:name="z364" w:id="3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25 января 2021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22128).</w:t>
      </w:r>
    </w:p>
    <w:bookmarkEnd w:id="381"/>
    <w:bookmarkStart w:name="z365" w:id="38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22 апреля 2021 года № 184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22618).</w:t>
      </w:r>
    </w:p>
    <w:bookmarkEnd w:id="382"/>
    <w:bookmarkStart w:name="z366" w:id="38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мая 2021 года № 231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22748).</w:t>
      </w:r>
    </w:p>
    <w:bookmarkEnd w:id="383"/>
    <w:bookmarkStart w:name="z367" w:id="3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30 июня 2021 года № 342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под № 23447).</w:t>
      </w:r>
    </w:p>
    <w:bookmarkEnd w:id="384"/>
    <w:bookmarkStart w:name="z368" w:id="3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инфраструктурного развития Республики Казахстан от 27 июля 2021 года № 395 "О внесении изменений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23865).</w:t>
      </w:r>
    </w:p>
    <w:bookmarkEnd w:id="385"/>
    <w:bookmarkStart w:name="z369" w:id="38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25557).</w:t>
      </w:r>
    </w:p>
    <w:bookmarkEnd w:id="386"/>
    <w:bookmarkStart w:name="z370" w:id="38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декабря 2021 года № 628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25596).</w:t>
      </w:r>
    </w:p>
    <w:bookmarkEnd w:id="387"/>
    <w:bookmarkStart w:name="z371" w:id="38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24 января 2022 года № 27 "О внесении изменения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26635).</w:t>
      </w:r>
    </w:p>
    <w:bookmarkEnd w:id="388"/>
    <w:bookmarkStart w:name="z372" w:id="38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марта 2022 года № 131 "О внесении изменения и дополнения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(зарегистрирован в Реестре государственной регистрации нормативных правовых актов под № 27178).</w:t>
      </w:r>
    </w:p>
    <w:bookmarkEnd w:id="3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