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3798" w14:textId="f8e3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22 февраля 1999 года № 14 "Об утверждении Инструкции по регистрации залога движимого имущества, не подлежащего обязательной государственной регистрации"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23 февраля 2024 года № 159. Зарегистрирован в Министерстве юстиции Республики Казахстан 23 февраля 2024 года № 34040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24.02.2024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22 февраля 1999 года № 14 "Об утверждении Инструкции по регистрации залога движимого имущества, не подлежащего обязательной государственной регистрации" (зарегистрирован в Реестре государственной регистрации нормативных правовых актов за № 913),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регистрации залога движимого имущества, не подлежащего обязательной государственной регистрации,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услугодатель)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Исправление технических ошибок, допущенных при регистрации залога движимого имущества, не подлежащего обязательной государственной регистрации, производится по заявлению заинтересованного лица.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проверку сведений, указанных в заявлении на регистрацию, сверяет сведения с архивными материалами.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исправление технических ошибок посредством внесения дополнительной записи в реестр залога движимого имущества в графу "особые отметки", а также свидетельство о регистрации залога.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в течение трех рабочих дней предоставляет услугодателю информацию о порядке оказания государственных услуг и внесенных изменениях и (или) дополнениях в подзаконные нормативные правовые акты, определяющие порядок оказания государственной услуги, с даты их утверждения или изменения.".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24 февраля 2024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