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d4ab" w14:textId="807d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ноября 2014 года № 98 "Об утверждении Правил ведения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 апреля 2024 года № 188/НҚ. Зарегистрирован в Министерстве юстиции Республики Казахстан 2 апреля 2024 года № 34215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2014 года № 98 "Об утверждении Правил ведения реестра государственных услуг" (зарегистрирован в Реестре государственной регистрации нормативных правовых актов под № 10029)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государственных услуг,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2014 года № 98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государственных услуг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государственных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государственных услугах" и определяют порядок ведения реестра государственных услуг, включая порядок выявления скрытых государственных услуг и внесения их в реестр государственных услуг.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определения: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скрытая государственная услуга – государственная функция, отвечающая критериям государственной услуги, но не включенная в реестр государственных услуг;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оказания государственных услуг (далее – уполномоченный орган)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государственных услуг (далее – реестр) – классифицированный перечень государственных услуг.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уполномоченного органа по ведению реестра и выявлению скрытых государственных услуг является учет и включение государственных услуг, скрытых государственных услуг в реестр, обеспечение детальной информации и иных ключевых сведений о государственных услугах на веб-портале "электронного правительства", в том числе о подвидах государственной услуги для конкретизации соответствующей ситуации в рамках оказываемой государственной услуги.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ведется на государственном и русском языках по форме согласно приложению 1 к настоящим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Классификация реестра состоит из: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разделов, которые представляют собой группировку государственных услуг в зависимости от сфер общественных отношений;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подразделов, которые представляют собой группировку государственных услуг в зависимости от жизненных ситуаций услугополучателя;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порядковых номеров государственных услуг.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Государственной услуге присваивается восьмизначный индивидуальный классифицированный код в виде цифрового обозначения, который формируется из кодов всех уровней классификации реестра.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Классифицированный код состоит из трех частей: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часть – состоит из 3 цифр и обозначает раздел сферы общественных отношений;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часть – состоит из 2 цифр и обозначает подраздел в зависимости от жизненной ситуации услугополучателя;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часть – состоит из 3 цифр и обозначает порядковый номер государственной услуги внутри подраздела.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Классифицированный код государственной услуге присваивается уполномоченным органом.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Классификация реестра составляется по структуре согласно приложению 2 к настоящим Правилам.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ведения реестра включает в себя следующие этапы: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нормативных правовых актов Республики Казахстан на предмет выявления государственных услуг;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на основе проведенного анализа перечня государственных услуг, подлежащих к включению в реестр или исключению из реестра;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выявленных государственных услуг или исключение из реестра;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реестра на предмет актуализации (обновления) его содержания;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(обновление) сведений на веб-портале "электронного правительства" о государственных услугах, включенных в реестр.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внесения изменений и (или) дополнений в реестр центральные государственные органы и местные исполнительные органы: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проводят инвентаризацию сведений о государственных услугах в реестре;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в уполномоченный орган предложения по внесению в реестр изменений на государственном и русском языках по форме согласно приложению 3 к настоящим Правилам и (или) сведения по внесению в реестр дополнений на государственном и русском языках по форме согласно приложению 4 к настоящим Правилам (далее – приложение 4).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обеспечивает размещение детальной информации и иных ключевых сведений о государственных услугах (сведения об услугополучателе, наименование услугодателя, наименования организаций или объекта информатизации осуществляющих прием заявлений и выдачу результатов оказания государственной услуги, платность либо бесплатность оказания государственной услуги, форму оказания государственной услуги, наименование подзаконного нормативного правового акта, определяющего порядок оказания государственной услуги) на веб-портале "электронного правительства" ежеквартально до 10 числа месяца, следующего за отчетным периодом, по мере поступления предложений о внесений изменений и (или) дополнений в реестр от центральных государственных органов и местных исполнительных органов.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утверждается или в него вносится изменения и (или)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выявления скрытых государственных услуг и внесения их в реестр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Скрытая государственная услуга имеет конкретную, типовую форму в рамках реализации государственной функции в виде документа и (или) в виде действия.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выявления скрытых государственных услуг: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центральные государственные органы и местные исполнительные органы каждое полугодие проводят анализ поступивших обращений физических и юридических лиц на предмет выявления скрытых государственных услуг.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анализа скрытых государственных услуг центральные государственные органы и местные исполнительные органы формируют предложения в реестр;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государственные органы и местные исполнительные органы представляют в уполномоченный орган предложения по внесению в реестр дополнений на государственном и русском языках по форме согласно приложению 4, на основании которого уполномоченный орган формирует проект реестра с включением скрытой государственной услуги для дальнейшего согласования с заинтересованными государственными органами и местными исполнительными органами;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разногласий по включению скрытой государственной услуги в реестр, вопрос включения скрытой государственной услуги выносится на Межведомственную комиссию по вопросам оказания государственных услуг для выработки рекомендаций о целесообразности или нецелесообразности включения скрытой государственной услуги в реестр.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государственных услуг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 и (или) подвида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реестра государственных услуг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документов/справок, удостоверяющих личность и статус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документов, обеспечивающих права, несвязанные с предпринимательской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физических лиц и граждан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Регистрация/смена статуса, места жительства, фамилии, имени, отчества (при наличии) и других данных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 за рубежом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в Республику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регистрации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и дети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Рождение, опекунство и воспитание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досуг для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обеспечение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прав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Здоровье, медицина и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здоровья, медицины 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и социальная защита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в том числе пенсионное обеспечение и социальное страхование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предпринимательство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бизнеса или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деятельности частного предпринимателя или юридического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занятие определенными видами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производство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приобретение, реализацию и хранение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туризма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и водный 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 природные ресурсы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водными ресурсами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лесными ресурсами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индустрия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нефтегазовой сфере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нефтегазовой сфере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администрирование, бухгалтерский учет и финансовая отчетность, аудиторская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администрирование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финансовая отчетность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регулирование, контроль и надзор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деятельности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деятельности пенсионных фондов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рынка страховых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государственного регулирования, контроля и надзора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таможенного 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оборона и правосудие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защиты конкуренции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религии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отношения, геодезия и картография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информация и связь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организации и предоставления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ситуации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чрезвычайных ситуаций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Архитектурно-градостроительная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архитектуры и 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архитектурно-градостроительной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и иностранные 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внешней политики и иностранных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регулирования естественных монополий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служба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космического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 и государственное имущество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предложений по внесению изменений в реестр государственных услуг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(ссылка на нормативный правовой акт и (или) поручение Правительства Республики Казахстан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по внесению дополнений в реестр государственных услуг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услугополучателей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прием заявлений и выдачу оформленных документов (на каждый подвид государственной услуги)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 (на каждый подвид государственной услуги)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(на каждый подвид государственной услуги)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оказания государственной услуги (предполагаемые сроки, перечень документов и так далее)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внесения дополнений в реестр (ссылка на нормативный правовой акт и (или) поручение Правительства Республики Казахстан (при наличии)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основание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