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d611" w14:textId="d50d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5 мая 2021 года № 204 "Об утверждении Правил проведения мониторинга образовательных достижений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5 апреля 2024 года № 75. Зарегистрирован в Министерстве юстиции Республики Казахстан 8 апреля 2024 года № 34237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мая 2021 года № 204 "Об утверждении Правил проведения мониторинга образовательных достижений обучающихся" (зарегистрированный в Реестре государственной регистрации нормативных правовых актов Республики Казахстан под № 22711)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образовательных достижений обучающихся,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МОДО в 9 классах проводится в форме тестирования на языке обучения по трем направлениям (читательская грамотность, математическая грамотность, естественнонаучная грамотность) в электронном формате.".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обеспечению качества в сфере образования.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