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6ca7" w14:textId="aec6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апреля 2024 года № 118. Зарегистрирован в Министерстве юстиции Республики Казахстан 11 апреля 2024 года № 34247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 (зарегистрирован в Реестре государственной регистрации нормативных правовых актов № 10672)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2024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188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Акмолинская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Актюбинская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Атырауская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Жамбылская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Карагандинская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Кызылординская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Костанайская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Мангистауская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Павлодарская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Туркестанская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Сары-Арка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Область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Область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Область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