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13b8" w14:textId="7301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14 мая 2024 года № 226. Зарегистрирован в Министерстве юстиции Республики Казахстан 15 мая 2024 года № 34367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между министерствами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официальном интернет-ресурсе Министерства науки и высшего образования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226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