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e1b9" w14:textId="f13e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6 мая 2024 года № 235. Зарегистрирован в Министерстве юстиции Республики Казахстан 20 мая 2024 года № 3439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33056), следующи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высшего и (или) послевузовского образования с учетом кредитной технологии обуч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кадемический кредит – унифицированная единица измерения объема научной и (или) учебной работы (нагрузки) обучающегося и (или) преподавателя (педагога), необходимого для достижения результатов обучения образовательной программы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