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0c4f" w14:textId="1c50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25 ноября 2019 года № 963 "Об утверждении Инструкции по управлению воздушным движением"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23 мая 2024 года № 543. Зарегистрирован в Министерстве юстиции Республики Казахстан 28 мая 2024 года № 34423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25 ноября 2019 года № 963 "Об утверждении Инструкции по управлению воздушным движением" (зарегистрированный в Реестре государственной регистрации нормативных правовых актов Республики Казахстан под № 19658)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воздушным движением,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управлению воздушным движением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использовании воздушного пространства Республики Казахстан и деятельности авиации" и детализирует применение законодательства в области управления воздушным движением (полетами) воздушных судов государственной авиации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33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приоритетов использования воздушного пространства,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Республики Казахстан и деятельности авиации";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Управление полетами воздушных судов государственной авиации при выполнении аэродромных, внеаэродромных полетов, на полигонах, в зонах воздушных стрельб, на площадках десантирования и целевого назначения осуществляют группы руководства полетами, расчеты командных пунктов, центры управления воздушным движением, пунктов наведения авиации, передовые авиационные наводчики.".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руководителей органов управления государственной авиации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