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32a2" w14:textId="b423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января 2016 года № 50 "Об утверждении Правил организации дуального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29 мая 2024 года № 128. Зарегистрирован в Министерстве юстиции Республики Казахстан 1 июня 2024 года № 34443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"Об утверждении Правил организации дуального обучения" (зарегистрирован в Реестре государственной регистрации нормативных правовых актов под № 13422)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Учебный процесс в организациях образования, реализующих образовательные программы технического и профессионального, послесреднего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(организации), не менее шестидесяти процентов от объема учебного времени общепрофессиональных, специальных дисциплин и (или) базовых, профессиональных модулей.".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