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3337" w14:textId="94f3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11 июня 2024 года № 196. Зарегистрирован в Министерстве юстиции Республики Казахстан 12 июня 2024 года № 34487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пунктом 2 статьи 17 Закона Республики Казахстан "О регулировании торговой деятельности",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ратифицированного Законом Республики Казахстан "О ратификации Договора о Евразийском экономическом союзе",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срок до 31 августа 2024 года запрет на вывоз сахара тростникового или свекловичного и химически чистой сахарозы, в твердом состоянии (код единой товарной номенклатуры внешнеэкономической деятельности Евразийского экономического союза 1701) (далее – сахар) с территории Республики Казахстан, в том числе в государства-члены Евразийского экономического союза, за исключением международного транзита сахара через территорию Республики Казахстан, а также перемещения сахара с территории одного государства-члена Евразийского экономического союза на территорию другого государства-члена Евразийского экономического союза через территорию Республики Казахстан в рамках индикативных балансов, принятых в реализацию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21 июня 2022 года № 8 "Об основных подходах по реализации государствами-членами Евразийского экономического союза мер регулирования экспорта отдельных видов товаров".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приказа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