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028" w14:textId="94e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и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июня 2024 года № 625. Зарегистрирован в Министерстве юстиции Республики Казахстан 18 июня 2024 года № 34509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апреля 2023 года № 384 "Об утверждении Правил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32375)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 и расходования им денег от реализации услуг.";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Национальным военно-патриотическим центром Вооруженных Сил Республики Казахстан и расходования им денег от реализации товаров (работ, услуг),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обороны Республики Казахстан: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31 мая 2023 года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32664);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обороны Республики Казахстан от 31 мая 2023 года № 527 "Об утверждении Правил оказания платных видов деятельности по реализации товаров (работ, услуг) Государственным военно-историческим музеем Вооруженных Сил Республики Казахстан и расходования им денег от реализации товаров (работ, услуг)" (зарегистрирован в Реестре государственной регистрации нормативных правовых актов под № 33848).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625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384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 (далее - Правила) определяют порядок оказания платных видов деятельности по реализации услуг государственным учреждением Вооруженных Сил Республики Казахстан, специализирующимся в области культуры, и расходования им денег от реализации услуг.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Вооруженных Сил Республики Казахстан, специализирующимся в области культуры является республиканское государственное учреждение "Национальный военно-патриотический центр Вооруженных Сил Республики Казахстан" Министерства обороны Республики Казахстан (далее – НВПЦ ВС РК) и его филиалы.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НВПЦ ВС РК и его филиалы предоставляют на платной основе следующие услуги: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проведения фото-, видеосъемок;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организации и проведению культурных, культурно-массовых, патриотических мероприятий, в том числе совместно с физическими и юридическими лицами, не имеющими ведомственной принадлежности к Вооруженным Силам (организация и проведение сборов, торжественных мероприятий, концертов, приемов, форумов, конференций и киносъемок);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ведущих творческих коллективов;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выступления концертных (творческих, эстрадно-танцевальных) коллективов;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предоставлению залов (зданий, сооружений, помещений);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выступления военного оркестра;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предоставлению инвентаря (оборудований) для концертных помещений и площадок;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репетиторские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гостиничных услуг, в рамках проводимых культурно-досуговых мероприятий;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экспозиционной площади государственного учреждения, включая павильон военной техники под открытым небом, для организации фото-, видеосъемок, кинопроизводства (документальных и художественных фильмов), создания театрализованных представлений, фотосессий, имиджевых видеороликов, в том числе с дополненной реальностью;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квалифицированных научных консультаций для студентов высших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осуществления лекторской деятельности по тематике залов государственного учреждения, выездных лекций;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организации и проведения выездных выставок;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посещения музея с экскурсией и без;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услуги фото-, видеосъемки экспонатов, копирование документов;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реставрационным работам, изготовления реконструкций, макетов, копий экспонатов, оружия и архивных документов с разрешения правообладателя;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услуги изготовления и реализация сувенирной и полиграфической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услуги по разработке научных проектов и создание музейных экспозиций по заявкам физических и юридических лиц, не имеющих ведомственной принадлежности к Вооруженным Силам, другим войскам и воинским формированиям;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организации обучающих студий и кружков, мастерских различного профиля, музейной педагогики и квестов.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услуг и расходования денег от реализации услуг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платных видов деятельности по реализации услуг юридическим лицам осуществляется на договорной основе в соответствии с Гражданским кодексом Республики Казахстан, физическим и юридическим лицам в соответствии с произведенной оплатой услуг.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Деньги, поступающие от реализации платных услуг, указанных в пункте 2 настоящих Правил, зачисляются на контрольные счета наличности 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приказ № 540).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производится через кассу НВПЦ ВС РК, а также по безналичному расчету путем перечисления на счет платных услуг.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Средства, поступающие от оказания платных видов деятельности по реализации услуг, расходуются на: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мероприятий военно-патриотического характера с привлечением допризывной молодежи;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памятных сувенирной и типографской продукции, грамот победителям и участникам военно-патриотических и спортивных мероприятий (военно-спортивных и спортивных соревнований и сборов, творческих и интеллектуальных конкурсов и фестивалей, форумов);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делегаций – участников и лиц сопровождающих мероприятия;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и пошив формы одежды для личного состава НВПЦ и участников патриотических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обустройство помещений для занятий и проведения военно-патриотических и образовательных мероприятий с допризывной молодежью;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доплат, надбавок, премий;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банковских услуг;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помещений, транспортных средств и оборудований,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повышения уровня квалификации личного состава, путем проведение совместной работы со специалистами Казахстана и иностранных государств;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реконструкцию, текущий и капитальный ремонт здания и сооружений, а также оплата услуг по обслуживанию здания;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командировочные расходы, в том числе заграничные;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оборудования, инвентаря, мебели, в том числе музыкальных инструментов, звукового оборудования и расходных материалов (пластики для барабанов, палочки для барабанов, батарейки, жидкости для генератора дыма);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музыкальных инструментов, звукового оборудования и сценических костюмов;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укрепление материально - технической базы;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возрождение и возведение памятников культуры;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труда специалистов, привлекаемых для оказания услуг;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обучающих семинаров, тренингов, конференций, а также повышение квалификации специалистов;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хозяйственные расходы (оплата услуг связи, оплата транспортных и коммунальных услуг, приобретение предметов и материалов для текущих целей);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приобретение канцелярских и хозяйственных материалов, необходимых в рамках оказания услуг на платной основе;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закуп экспонатов и музейных ценностей;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хранение и реставрация музейных ценностей;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корректура и перевод научных трудов, учебных пособий, экскурсионных текстов;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экспозиционно-выставочной деятельности в Республике Казахстан и за рубежом, а также проведение приема и организации выставок зарубежных стран.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поступления и расходования денег от реализации услуг НВПЦ ВС РК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540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