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4b79" w14:textId="0104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июня 2024 года № 206. Зарегистрирован в Министерстве юстиции Республики Казахстан 24 июня 2024 года № 34550.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системой "Рынок труда".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государственного информационного портала "Электронная биржа труда" (зарегистрирован в Реестре государственной регистрации нормативных правовых актов под № 18343);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сентября 2020 года № 385 "О внесении изменений в приказ Министра труда и социальной защиты населения Республики Казахстан от 22 февраля 2019 года № 92 "Об утверждении Правил организации сопровождения и функционирования государственного интернет-ресурса "Биржа труда" (зарегистрирован в Реестре государственной регистрации нормативных правовых актов под № 21343).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206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 и определяют порядок работы, сопровождения, предоставления доступа и обеспечения информационного взаимодействия между информационными системами в сфере занятости населения.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оперативный центр информационной безопасности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вакансия – свободное рабочее место (должность) у работодателя;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трудовой мобильности – юридическое лицо, создаваемое местным исполнительным органом области, города республиканского значения и столицы, в целях разработки и реализации мер содействия занятости;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 развития трудовых ресурсов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учетная запись (аккаунт) – набор данных, хранящихся в программном обеспечении и (или) системе цифровой платформы занятости, содержащих сведения, необходимые для идентификации пользователя в целях предоставления ему доступа;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признания профессиональных квалификаций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кандидат, претендующий на признание профессиональной квалификации - физическое лицо, обратившееся добровольно, самостоятельно или по направлению работодателя для признания его профессиональной квалификации;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зарегистрированные лица – граждане, зарегистрированные в качестве лиц, ищущих работу и безработных;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владелец информационных систем в сфере занятости населения – Министерство труда и социальной защиты населения Республики Казахстан (далее – уполномоченный орган).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26.03.2025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Информационными системами в сфере занятости населения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"Рынок труда" (далее – АИС "Рынок труда");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цифровая платформа занятости "Электронная биржа труда" (далее – единая цифровая платформа занятости).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Сопровождение, системно-техническое обслуживание по развитию информационных систем в сфере занятости населения осуществляется Центром развития трудовых ресурсов (далее – администратор).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работы, сопровождения и предоставления доступа к единой цифровой платформе занятости "Электронная биржа труда"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Единая цифровая платформа занятости – объект информатизации в сфере занятости и трудовых отношений, предназначенная для информационного обслуживания пользователей, оказания услуг в сфере занятости в электронном и/или проактивном форматах.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Доменное имя (адрес) официального сайта единой цифровой платформы занятости и расположение на доменном имени в информационно-телекоммуникационной сети интернет определяется администратором по согласованию с уполномоченным органом.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Единая цифровая платформа занятости включает следующие порталы: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для содействия в трудоустройстве и подборе сотрудников, для предоставления услуг в сфере занятости населения в электронном и проактивном форматах, который расположен на доменном имени enbek.kz (далее – портал enbek.kz);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профессионального обучения в онлайн режиме для повышения уровня образованности и профессионализма населения, который расположен на доменном имени skills.enbek.kz (далее – портал skills.enbek.kz);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поддержки предпринимательских инициатив для подачи заявления на получение гранта для реализации бизнес-идеи, который расположен на доменном имени business.enbek.kz (далее – портал business.enbek.kz);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для автоматизации учета трудовых договоров, взаимодействия государственных органов, работодателей и работников, который расположен на доменном имени hr.enbek.kz (далее – портал hr.enbek.kz);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портал профессиональных квалификаций для обеспечения взаимодействия участников национальной системы квалификаций и предоставления доступа к информации о профессиональных стандартах Республики Казахстан, который расположен на доменном имени career.enbek.kz (далее – портал career.enbek.kz);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портал для предоставления информации о миграционном законодательстве, процедурах оформления миграционных документов, о возможностях трудоустройства и проживания иностранных граждан в Республике Казахстан, а также для мониторинга предоставления пользователям услуг в сфере миграции, который расположен на доменном имени migration.enbek.kz (далее – портал migration.enbek.kz).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порталов единой цифровой платформы занятости осуществляется в автоматизированном режиме путем получения и передачи информации, сведений, данных, содержащихся на порталах.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Пользователями единой цифровой платформы занятости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уполномоченных государственных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местного исполнительного орган по вопросам социальной защиты и занятости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центра трудовой мобильности и карьерного центра;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кандасы, иностранцы и лица без гражданства, постоянно проживающие в Республике Казахстан, переселенцы, беженцы;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состоящие в трудовых отношениях с работодателями и непосредственно выполняющие работу по трудовому договору (далее - работники);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орган по профессиональным квалификациям;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кандидат, претендующий на признание профессиональной квалификации.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портале enbek.kz пользователям доступны следующие сервисы: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размещают информацию о предприятии и о вакансиях;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гражданами, кандасами, иностранцами и лицами без гражданства, постоянно проживающими в Республике Казахстан, переселенцами, беженцами, в части трудоустройства;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размещают сведения о предстоящем высвобождении работников в связи с прекращением деятельности работодателя;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взаимодействуют с центрами трудовой мобильности и карьерными центрами в части организации и финансирования субсидируемых рабочих мест, профессионального обучения;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в том числе зарегистрированные лица: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размещают резюме;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центром трудовой мобильности и карьерным центром в части трудоустройства;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взаимодействуют с работодателями в части трудоустройства;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подписывают электронной цифровой подписью договоры по участию в активных мерах содействия занятости, заключенные с центром трудовой мобильности;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информацию о контактах центра трудовой мобильности и карьерных центров (почтовый адрес, телефоны отделов или ответственных сотрудников, адреса официальных сайтов и электронной почты).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портале skills.enbek.kz пользователям доступны следующие сервисы: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онлайн курсам на безвозмездной либо платной основах, тестирование для оценки полученных знаний, получение электронного сертификата о завершении обучения;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на размещение учебных курсов.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портале business.enbek.kz пользователям доступны следующие сервисы: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на курс обучения основам предпринимательства по проекту "Бастау Бизнес" и проверка на соответствие условиям обучения;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соответствие критериям получения гранта для реализации новых бизнес-идей;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гранта;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о банковском счете;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с центром трудовой мобильности о получении гранта;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центр трудовой мобильности отчета о целевом использовании средств гранта;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подача заявления на частичный или полный возврат средств.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портале hr.enbek.kz пользователям доступны следующие сервисы: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электронных трудовых договоров работодателями;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автоматическое формирование личного дела работника с его согласия;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электронного трудового договора с работником;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самопроверка работодателем соблюдения требований трудового законодательства (услуги трудового консультанта);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 для работников для просмотра зарегистрированных трудовых договоров.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портале сareer.enbek.kz пользователям доступны следующие сервисы: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профессиональным квалификациям размещает следующую информацию: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классификатор занятий Республики Казахстан, национальная рамка квалификаций, отраслевые рамки квалификаций;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профессий, по которым осуществляется признание профессиональных квалификаций;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профессиональные стандарты;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образовательных программ, реализуемых организациями технического и профессионального, послесреднего, высшего и (или) послевузовского образования;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аккредитованных центров признания;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итогах прохождения кандидатами процедуры признания профессиональных квалификаций;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претендующий на признание профессиональной квалификации, направляет заявление в центр признания профессиональных квалификаций.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портале migration.enbek.kz пользователям доступны следующие сервисы: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для получения консультации по вопросам переселения из южных регионов Республики Казахстан в северные;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заявления для включения в региональную квоту приема переселенцев;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для присвоения статуса кандаса;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подача заявления для включения в региональную квоту приема кандасов;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подача заявления для предоставления или продления карты "Ата жолы";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подача заявления для получения статуса лица, ищущего убежище (беженца).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Пользователи единой цифровой платформы занятости обеспечивают полноту, достоверность и актуальность информации, размещаемой на цифровой платформе занятости.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Пользователи, размещающие либо получающие информацию посредством единой цифровой платформы занятости, для получения доступа проходят процедуру регистрации.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пользователей цифровой платформы занятости производится на странице passport.enbek.kz. Учетная запись (аккаунт), созданная для пользователя при регистрации, используется им во всех порталах единой цифровой платформы занятости.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(аккаунт) пользователя содержит персональный уникальный идентификатор (логин) и пароль, которые используются пользователем при работе с порталами единой цифровой платформы занятости. В качестве логина пользователь при регистрации указывает адрес электронной почты или номер мобильного телефона.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регистрации пользователь выражает свое согласие с условиями пользовательского соглашения использования и функционирования порталов единой цифровой платформы занятости.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Информация, размещенная на порталах единой цифровой платформы занятости, является общедоступной, за исключением пароля для доступа к профилю (личному разделу) пользователя и персональных данных соискателей в резюме на портале enbek.kz.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единой цифровой платформы занятости обеспечивает: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единой цифровой платформы занятости в круглосуточном режиме, включая праздничные и выходные дни, за исключением технологических перерывов. Технологические перерывы в работе порталов единой цифровой платформы занятости согласовываются с уполномоченным органом;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информации, содержащейся на единой цифровой платформе занятости, ее защиту и безопасное предоставление;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в порталах единой цифровой платформы занятости;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корректировок, модификацию и устранение дефектов программного обеспечения порталов единой цифровой платформы занятости;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устранение технических сбоев в порталах единой цифровой платформы занятости без проведения модернизации и реализации дополнительных функциональных требований и при условии сохранения их целостности;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информационными системами государственных органов и другими объектами информатизации;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аудита состояния порталов.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возникновении вопросов или проблем по использованию порталов единой цифровой платформы занятости пользователь подает заявку в службу технической поддержки администратора посредством формы обратной связи, размещенной на порталах.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пользователь указывает следующие сведения: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 обращения;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вопроса или проблемы;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вложение (файл).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заявки пользователя составляет не более 3 (трех) рабочих дней.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увеличивается до 10 (десяти) рабочих дней, при доработке или устранении дефектов программного обеспечения.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Источниками информации о возникновении технического сбоя в функционировании порталов единой цифровой платформы занятости являются: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пользователя, направленная в службу технической поддержки администратора, в соответствии с пунктом 21 настоящих Правил;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сообщение специалистов администратора, выполняющих мониторинг функционирования порталов единой цифровой платформы занятости;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программно-аппаратные средства по мониторингу и выявлению неисправностей на порталах единой цифровой платформы занятости, используемые для определения работоспособности и доступности функционала, обнаружившие технический сбой;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журналы порталов единой цифровой платформы занятости, в которых регистрируются записи, свидетельствующие о возникновении или возможности возникновения технического сбоя;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оперативный центр информационной безопасности.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работы, сопровождения и доступа к автоматизированной информационной системе "Рынок труда"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Пользователями АИС "Рынок труда" являются: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местного исполнительного органа по вопросам социальной защиты и занятости населения;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центра трудовой мобильности и карьерного центра.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АИС "Рынок труда" пользователям в зависимости от уровней доступа предоставляются следующие сервисы: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персональной информации соискателя в индивидуальной карте занятости (формирование резюме);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обратившихся лиц, в том числе в качестве лиц, ищущих работу, и безработных;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зарегистрированных лиц на активные меры содействия занятости;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трудового посредничества зарегистрированным лицам и работодателям;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работодателями по организации субсидируемых рабочих мест, по организации краткосрочного обучения;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сервисы по согласованию с уполномоченным органом.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Центры трудовой мобильности и карьерные центры обеспечивают полноту, достоверность и актуальность информации, размещаемой в АИС "Рынок труда".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внесения корректировок в информацию, размещенную в АИС "Рынок труда", местный исполнительный орган по вопросам социальной защиты и занятости населения направляет в уполномоченный орган заявку, в которой указывает: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ошибочно введенных данных;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работника центра трудовой мобильности или карьерного центра, допустившего размещение недостоверной информации или ошибку в данных;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мерах, принятых к работнику, допустившему размещение недостоверных данных и о мерах, принятых для исключения ошибок.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основании положительного решения уполномоченного органа, направленного официальным письмом, администратор вносит корректировки в информацию, размещенную в АИС "Рынок труда".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Получение в АИС "Рынок труда" сведений из электронных информационных ресурсов посредством информационных систем государственных органов и организаций осуществляется посредством интеграции.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работе в АИС "Рынок труда" не допускается: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пользователем АИС "Рынок труда" через персональный компьютер с выходом в интернет;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своего персонального уникального идентификатора (логина) и пароля для входа в АИС "Рынок труда" другим лицам;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персональной информации, полученной в ходе предоставления услуг соискателям и работодателям, другим лицам.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Доступ пользователей к АИС "Рынок труда" обеспечивается в порядке, установленном Правилами сопровождения и доступа к информационным системам и базам данных,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января 2016 года № 63 (зарегистрирован в Реестре государственной регистрации нормативных правовых актов под № 13371).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Между единой цифровой платформой занятости и АИС "Рынок труда" обеспечивается информационное взаимодействие посредством интеграции.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единой цифровой платформой занятости и АИС "Рынок труда" осуществляется в порядке, определенном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рамках информационного взаимодействия обеспечивается передача в АИС "Рынок труда" с портала enbek.kz информации, которая размещена: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работодателем в личном кабинете: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вакансии и информация о работодателе (бизнес-идентификационный номер, контакты, реквизиты);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предстоящем высвобождении работников в связи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работодателя, о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сроков, в течение которых они будут высвобождаться;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на организацию субсидируемых рабочих мест, полное наименование работодателя, юридический адрес, бизнес-идентификационный номер (индивидуальный идентификационный номер), контактные лица и телефоны, сведения о посещении участниками субсидиуемых рабочих мест;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гражданами в личном кабинете: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для регистрации в качестве лица, ищущего работу;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рамках информационного взаимодействия обеспечивается передача из АИС "Рынок труда" на портал enbek.kz резюме лиц, зарегистрированных в качестве лиц, ищущих работу, и безработными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оказываемыми карьерными центрами, утвержденными приказом Заместителя Премьер - Министра - Министра труда и социальной защиты населения от 9 июня 2023 года № 214 (зарегистрирован в Реестре государственной регистрации нормативных правовых актов под № 32850).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оказании центрами трудовой мобильности содействия зарегистрированным лицам в поиске подходящей работы, или содействия работодателям в подборе работников на зарегистрированные вакансии информация об откликах на вакансии из АИС "Рынок труда" передается в личные кабинеты работодателей и в личные кабинеты граждан (при наличии) на портале enbek.kz.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личного кабинета работодателя на портале enbek.kz в АИС "Рынок труда" автоматически передается информация о приглашении работодателем зарегистрированного лица на собеседование и его трудоустройстве на зарегистрированную вакансию.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рамках информационного взаимодействия обеспечивается передача в АИС "Рынок труда" информации о трудовых договорах участников, направленных на субсидируемые рабочие места, которая размещена работодателем в личном кабинете на портале hr.enbek.kz.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рамках информационного взаимодействия обеспечивается передача с портала business.enbek.kz в АИС "Рынок труда" информации, которая размещена гражданами в личном кабинете: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гранта для реализации новых бизнес-идей и бизнес-проект;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банковском счете;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о целевом использовании средств гранта;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на частичный или полный возврат средств гранта.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