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f51f" w14:textId="d16f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 ограничении доступа к интернет-ресурсам, иностранным онлайн-платформам и сервисам обмена мгновенными сообщениями по предписанию уполномоченного органа в области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24 июня 2024 года № 267-НҚ. Зарегистрирован в Министерстве юстиции Республики Казахстан 25 июня 2024 года № 34570.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ограничении доступа к интернет-ресурсам, иностранным онлайн-платформам и сервисам обмена мгновенными сообщениями по предписанию уполномоченного органа в области средств массовой информации.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202___ года №____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 ограничении доступа к интернет–ресурсам, иностранным онлайн–платформам и сервисам обмена мгновенными сообщениями по предписанию уполномоченного органа в области средств массовой информации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Настоящими Правилами об ограничении доступа к интернет–ресурсам, иностранным онлайн–платформам и сервисам обмена мгновенными сообщениями по предписанию уполномоченного органа в области средств массовой информации (далее – Правила) устанавливается порядок ограничения доступа к запрещенной законами Республики Казахстан информации.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средств массовой информации – государственный орган, осуществляющий государственное регулирование в области средств массовой информации (далее – уполномоченный орган);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 – информация (в текстовом, графическом, аудиовизуальном или ином виде), размещенная на аппаратно-программном комплексе, имеющем уникальный сетевой адрес и (или) доменное имя и функционирующем в Интернете;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сервис обмена мгновенными сообщениями – программное обеспечение, предназначенное и (или) используемое пользователями онлайн-платформы для обмена мгновенными сообщениями либо их передачи конкретно определенному лицу (определенным лицам) в режиме реального времени с использованием сетей телекоммуникаций, за исключением программного обеспечения, предназначенного для предоставления финансовых услуг и электронной коммерции;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техническая служба – акционерное общество, созданное по решению Правительства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онлайн-платформа – интернет-ресурс и (или) программное обеспечение, функционирующее в сети Интернет, и (или) сервис обмена мгновенными сообщениями, предназначенные для получения, производства и (или) размещения, и (или) распространения, и (или) хранения контента на онлайн–платформе пользователем онлайн–платформы посредством созданного им аккаунта, публичного сообщества, за исключением интернет–ресурса и (или) программного обеспечения, функционирующего в сети Интернет, и (или) сервиса обмена мгновенными сообщениями, предназначенных для предоставления финансовых услуг и электронной коммерции.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и организации в пределах своей компетенции осуществляют мониторинг сети Интернет на предмет выявления нарушений законодательства Республики Казахстан.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ограничения доступа к интернет–ресурсам, иностранным онлайн–платформам и сервисам обмена мгновенными сообщениями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материалов с нарушениями законодательства, размещаемых пользователями сервисов обмена мгновенными сообщениями, осуществляется на основании обращения пользователя сервиса обмена мгновенными сообщениями при условии неоднократности нарушения.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выявленным нарушениям уполномоченный орган в течение трех рабочих дней с момента выявления направляет в адрес администрации иностранной онлайн–платформы и (или) сервиса обмена мгновенными сообщениями уведомительное письмо об удалении информации, запрещенной законами Республики Казахстан, по форме,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при выявлении деятельности иностранной онлайн–платформы на территории Республики Казахстан, нарушающей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Закона "Об информатизации" (далее – Закон), в течение трех рабочих дней с момента выявления направляет ее собственникам и (или) законным представителям уведомление о необходимости исполнения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онлайн-платформах и онлайн-рекламе"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неисполнении иностранной онлайн-платформой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Закона, в течение восьми месяцев после отправки уведомления, уполномоченный орган направляет в государственную техническую службу запрос о предоставлении статистических данных по параметрам пропускной способности трафика иностранной онлайн-платформы в разрезе региональных объектов системы централизованного управления сетями телекоммуникаций Республики Казахстан в разный период времени суток.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техническая служба в течение 15 календарных дней после получения запроса от уполномоченного органа, указанного в пункте 7 настоящих Правил, проводит сбор и анализ статистических данных по параметрам пропускной способности трафика иностранной онлайн–платформы и направляет результаты анализа в уполномоченный орган.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неисполнению иностранной онлайн–платформой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Закона уполномоченный орган направляет в государственную техническую службу предписание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 принятии мер по ограничению деятельности в виде ограничения доступа к иностранной онлайн-платформе на территории Республики Казахстан в разрезе регионов и в разные периоды времени суток: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восьми месяцев с момента отправки уведомления – принимает меры по ограничению доступа к иностранной онлайн–платформе на 10 % от максимального значения статистических данных из анализа, указанного в пункте 8 настоящих Правил;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одного года с момента отправки уведомления – принимает меры по ограничению доступа к иностранной онлайн–платформе на 50 % от максимального значения статистических данных из анализа, указанного в пункте 8 настоящих Правил;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одного года и шести месяцев с момента отправки уведомления – принимает меры по ограничению доступа к иностранной онлайн–платформе на 90 % от максимального значения статистических данных из анализа, указанного в пункте 8 настоящих Правил.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техническая служба на основании предписания уполномоченного органа принимает меры по ограничению деятельности в виде ограничения доступа к иностранной онлайн–платформе на территории Республики Казахстан в соответствии с настоящими Правилами.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ограничении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интернет–ресурсам, 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онлайн–платформам и сервисам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мгновенными сообщениями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предписанию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Онлайн–платформа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(сервис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мгновенными сообщениями):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онлайн–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платформы (сервиса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мгновенными сообщениями):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E–mail: ____________________</w:t>
            </w:r>
          </w:p>
        </w:tc>
      </w:tr>
    </w:tbl>
    <w:p>
      <w:pPr>
        <w:spacing w:after="0"/>
        <w:ind w:left="0"/>
        <w:jc w:val="both"/>
      </w:pPr>
      <w:bookmarkStart w:name="z38" w:id="30"/>
      <w:r>
        <w:rPr>
          <w:rFonts w:ascii="Times New Roman"/>
          <w:b w:val="false"/>
          <w:i w:val="false"/>
          <w:color w:val="000000"/>
          <w:sz w:val="28"/>
        </w:rPr>
        <w:t>
      Комитет информации Министерства культуры и информации Республики Казахстан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Комитет), выполняющий функции контроля за соблюдением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 в области средств массовой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обращает внимание на нарушения норм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онлайн платформе (сервисе обмена мгновенными сообщениями)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указываются данные пользователя опубликованы материалы с признаками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указывается вид нарушения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приводятся нормы законодательных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онлайн-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платформах и онлайн-рекламе" онлайн-платформой является интернет-ресурс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программное обеспечение, функционирующее в сети Интернет, и (или) сервис обмена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мгновенными сообщениями, предназначенные для получения, производства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размещения, и (или) распространения, и (или) хранения контента на онлайн-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платформе пользователем онлайн- платформы посредством созданного им аккаунта,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публичного сообщества, за исключением интернет-ресурса и (или) программного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обеспечения, функционирующего в сети Интернет, и (или) сервиса обмена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мгновенными сообщениями, предназначенных для предоставления финансовых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электронной коммерции.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массовой информации" интернет–ресурс отнесен к средствам массовой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информация, размещенная на нем, является продукцией средства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информации. В этой связи, Комитет обращает внимание на необходимость устранения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 законодательства Республики Казахстан и принятия мер по удалению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противозаконных материалов, размещенных на (в)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принятом решении просим направить на адрес электронной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(указать), или по факсу (указать).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Надеемся на взаимопонимание и готовность к сотрудничеству.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(ссылки и экранные снимки с нарушениями).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ограничении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интернет–ресурсам,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 онлайн–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платформам и сервисам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мгновенными сообщениями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предписанию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Онлайн–платформа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(сервис обмена мгновенными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онлайн–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платформы (сервиса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мгновенными сообщениями):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E–mail: ____________________</w:t>
            </w:r>
          </w:p>
        </w:tc>
      </w:tr>
    </w:tbl>
    <w:p>
      <w:pPr>
        <w:spacing w:after="0"/>
        <w:ind w:left="0"/>
        <w:jc w:val="both"/>
      </w:pPr>
      <w:bookmarkStart w:name="z40" w:id="31"/>
      <w:r>
        <w:rPr>
          <w:rFonts w:ascii="Times New Roman"/>
          <w:b w:val="false"/>
          <w:i w:val="false"/>
          <w:color w:val="000000"/>
          <w:sz w:val="28"/>
        </w:rPr>
        <w:t>
      Комитет информации Министерства культуры и информации Республики Казахстан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Комитет), выполняющий функции контроля за соблюдением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 в области средств массовой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обращает внимание на нарушения норм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онлайн платформе (сервисе обмена мгновенными сообщениями)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онлайн-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платформах и онлайн–рекламе" (далее – Закон), для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собственники и (или) иные законные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представители онлайн–платформ, среднесуточный доступ к онлайн–платформам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в течение месяца составляет более ста тысяч пользователей, находящихся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Казахстан, назначают своего 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взаимодействию с уполномоченным органом в соответствии с требованиями,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неисполнении иностранной онлайн–платформой или сервисом обмена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мгновенными сообщениями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Закона,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принимает меры по ограничению их деятельности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виде ограничения доступа.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Таким образом, в настоящее время деятельность онлайн–платформы / сервиса обмена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мгновенными сообщениями "__________"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осуществляется с нарушением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этой связи, Комитет обращает внимание на необходимость устранения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 и принятия мер по удалению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противозаконных материалов, размещенных на (в)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принятом решении просим направить на адрес электронной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(указать), или по факсу (указать).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выносит предписание об ограничении доступа к интернет-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ресурсу по фактам не устранения выявленных нарушений администрацией интернет-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ресурса в течение шести часов с момента получения настоящего уведомительного письма.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Надеемся на взаимопонимание и готовность к сотрудничеству.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ограничении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интернет–ресурсам,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 онлайн-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платформам и сервисам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мгновенными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сообщениями по предписанию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техническая служба"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анализа и информации"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 законодательства Республики Казахстан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онлайн-платформах и онлайн-рекламе" (далее – Закон), для осуществления деятельности на территории Республики Казахстан собственники и (или) иные законные представители онлайн–платформ, среднесуточный доступ к онлайн–платформам которых в течение месяца составляет более ста тысяч пользователей, находящихся на территории Республики Казахстан, назначают своего законного представителя по взаимодействию с уполномоченным органом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неисполнении иностранной онлайн–платформой или сервисом обмена мгновенными сообщениями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Закона, уполномоченный орган принимает меры по ограничению их деятельности на территории Республики Казахстан в виде ограничения доступа.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__________ (дата), несмотря на ранее направленное уведомление (№ ____) в адрес собственника онлайн–платформы / сервиса обмена мгновенными сообщениями "__________" (наименование онлайн–платформы / сервиса обмена мгновенными сообщениями), сведения об определении своего законного представителя по взаимодействию с уполномоченным органом в области средств массовой информации в адрес Комитета от собственника онлайн–платформы / сервиса обмена мгновенными сообщениями "__________" (наименование онлайн–платформы / сервиса обмена мгновенными сообщениями) не поступали.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в настоящее время деятельность онлайн–платформы / сервиса обмена мгновенными сообщениями "__________" на территории Республики Казахстан осуществляется с нарушением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а также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связи", Комитет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ПРЕДПИСЫВАЕТ: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"Государственная техническая служба" незамедлительно принять меры по установлению значения для верхнего предела возможной пропускной способности для трафика онлайн–платформы / сервиса обмена мгновенными сообщениями "____________" (наименование онлайн–платформы / сервиса обмена мгновенными сообщениями), осуществляющей свою деятельность с нарушением требований законодательства Республики Казахстан, в соответствии со следующими значениями: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объект системы централизованного управления сетями телекоммуникаций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для верхнего предела возможной пропускной способности для трафика (Кбит/с)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времени действия значения в течение одних суток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результатах исполнения предписания сообщить в Комитет в течение 10 суток с момента его получения.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