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86e9" w14:textId="ad68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делам государственной службы и противодействию коррупции от 8 декабря 2016 года № 78 "Об утверждении Правил государственного контроля за качеством оказания государственных услуг"</w:t>
      </w:r>
    </w:p>
    <w:p>
      <w:pPr>
        <w:spacing w:after="0"/>
        <w:ind w:left="0"/>
        <w:jc w:val="both"/>
      </w:pPr>
      <w:r>
        <w:rPr>
          <w:rFonts w:ascii="Times New Roman"/>
          <w:b w:val="false"/>
          <w:i w:val="false"/>
          <w:color w:val="000000"/>
          <w:sz w:val="28"/>
        </w:rPr>
        <w:t>Приказ и.о. Председателя Агентства Республики Казахстан по делам государственной службы от 25 июня 2024 года № 101. Зарегистрирован в Министерстве юстиции Республики Казахстан 26 июня 2024 года № 34579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8 декабря 2016 года № 78 "Об утверждении Правил государственного контроля за качеством оказания государственных услуг" (зарегистрирован в Реестре государственной регистрации нормативных правовых актов за № 14740)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государственного контроля за качеством оказания государственных услуг,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7" w:id="2"/>
    <w:p>
      <w:pPr>
        <w:spacing w:after="0"/>
        <w:ind w:left="0"/>
        <w:jc w:val="both"/>
      </w:pPr>
      <w:r>
        <w:rPr>
          <w:rFonts w:ascii="Times New Roman"/>
          <w:b w:val="false"/>
          <w:i w:val="false"/>
          <w:color w:val="000000"/>
          <w:sz w:val="28"/>
        </w:rPr>
        <w:t>
      2. Департаменту по дебюрократизации государственного аппарата, оценке и контролю за качеством оказания государственных услуг Агентства Республики Казахстан по делам государственной службы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контроля и оценки качества оказания государственных услуг.</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8 июня 2024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председателя Агентства </w:t>
            </w:r>
          </w:p>
          <w:p>
            <w:pPr>
              <w:spacing w:after="20"/>
              <w:ind w:left="20"/>
              <w:jc w:val="both"/>
            </w:pPr>
          </w:p>
          <w:p>
            <w:pPr>
              <w:spacing w:after="20"/>
              <w:ind w:left="20"/>
              <w:jc w:val="both"/>
            </w:pPr>
            <w:r>
              <w:rPr>
                <w:rFonts w:ascii="Times New Roman"/>
                <w:b w:val="false"/>
                <w:i/>
                <w:color w:val="000000"/>
                <w:sz w:val="20"/>
              </w:rPr>
              <w:t xml:space="preserve">Республики Казахстан по делам </w:t>
            </w:r>
          </w:p>
          <w:p>
            <w:pPr>
              <w:spacing w:after="0"/>
              <w:ind w:left="0"/>
              <w:jc w:val="left"/>
            </w:pPr>
          </w:p>
          <w:p>
            <w:pPr>
              <w:spacing w:after="20"/>
              <w:ind w:left="20"/>
              <w:jc w:val="both"/>
            </w:pPr>
            <w:r>
              <w:rPr>
                <w:rFonts w:ascii="Times New Roman"/>
                <w:b w:val="false"/>
                <w:i/>
                <w:color w:val="000000"/>
                <w:sz w:val="20"/>
              </w:rPr>
              <w:t xml:space="preserve">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Муксимов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по правовой статистике и</w:t>
      </w:r>
    </w:p>
    <w:p>
      <w:pPr>
        <w:spacing w:after="0"/>
        <w:ind w:left="0"/>
        <w:jc w:val="both"/>
      </w:pPr>
      <w:r>
        <w:rPr>
          <w:rFonts w:ascii="Times New Roman"/>
          <w:b w:val="false"/>
          <w:i w:val="false"/>
          <w:color w:val="000000"/>
          <w:sz w:val="28"/>
        </w:rPr>
        <w:t>специальным учетам Генеральной</w:t>
      </w:r>
    </w:p>
    <w:p>
      <w:pPr>
        <w:spacing w:after="0"/>
        <w:ind w:left="0"/>
        <w:jc w:val="both"/>
      </w:pPr>
      <w:r>
        <w:rPr>
          <w:rFonts w:ascii="Times New Roman"/>
          <w:b w:val="false"/>
          <w:i w:val="false"/>
          <w:color w:val="000000"/>
          <w:sz w:val="28"/>
        </w:rPr>
        <w:t>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 от 25 июня 2024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8 декабря 2016 года № 78</w:t>
            </w:r>
          </w:p>
        </w:tc>
      </w:tr>
    </w:tbl>
    <w:bookmarkStart w:name="z19" w:id="11"/>
    <w:p>
      <w:pPr>
        <w:spacing w:after="0"/>
        <w:ind w:left="0"/>
        <w:jc w:val="left"/>
      </w:pPr>
      <w:r>
        <w:rPr>
          <w:rFonts w:ascii="Times New Roman"/>
          <w:b/>
          <w:i w:val="false"/>
          <w:color w:val="000000"/>
        </w:rPr>
        <w:t xml:space="preserve"> Правила государственного контроля за качеством оказания государственных услуг</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государственного контроля за качеством оказания государственных услуг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Закон) и определяют порядок проведения государственного контроля за качеством оказания государственных услуг центральными государственными органами, их ведомствами, загранучреждениями Республики Казахстан, территориальными подразделениями центральных государственных органов и их ведомств,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а также подведомственными организациями центральных государственных органов, их ведомств, местных исполнительных органов, некоммерческим акционерным обществом "Государственная корпорация "Правительство для граждан" (далее – Государственная корпорация) и его филиалами, физическими и юридическими лицами, оказывающими государственные услуги в соответствии с законодательством Республики Казахстан (далее – субъекты государственного контроля за качеством оказания государственных услуг).</w:t>
      </w:r>
    </w:p>
    <w:bookmarkEnd w:id="13"/>
    <w:bookmarkStart w:name="z22" w:id="14"/>
    <w:p>
      <w:pPr>
        <w:spacing w:after="0"/>
        <w:ind w:left="0"/>
        <w:jc w:val="both"/>
      </w:pPr>
      <w:r>
        <w:rPr>
          <w:rFonts w:ascii="Times New Roman"/>
          <w:b w:val="false"/>
          <w:i w:val="false"/>
          <w:color w:val="000000"/>
          <w:sz w:val="28"/>
        </w:rPr>
        <w:t>
      2. Государственный контроль за качеством оказания государственных услуг за 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(далее – уполномоченный орган), а за деятельностью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акимов районов в городе,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лицами территориальными подразделениями уполномоченного органа в пределах их компетенции, а также должностными лицами уполномоченного органа по поручению руководства уполномоченного органа.</w:t>
      </w:r>
    </w:p>
    <w:bookmarkEnd w:id="14"/>
    <w:bookmarkStart w:name="z23" w:id="15"/>
    <w:p>
      <w:pPr>
        <w:spacing w:after="0"/>
        <w:ind w:left="0"/>
        <w:jc w:val="both"/>
      </w:pPr>
      <w:r>
        <w:rPr>
          <w:rFonts w:ascii="Times New Roman"/>
          <w:b w:val="false"/>
          <w:i w:val="false"/>
          <w:color w:val="000000"/>
          <w:sz w:val="28"/>
        </w:rPr>
        <w:t>
      3. Государственный контроль основывается на принципах:</w:t>
      </w:r>
    </w:p>
    <w:bookmarkEnd w:id="15"/>
    <w:bookmarkStart w:name="z24" w:id="16"/>
    <w:p>
      <w:pPr>
        <w:spacing w:after="0"/>
        <w:ind w:left="0"/>
        <w:jc w:val="both"/>
      </w:pPr>
      <w:r>
        <w:rPr>
          <w:rFonts w:ascii="Times New Roman"/>
          <w:b w:val="false"/>
          <w:i w:val="false"/>
          <w:color w:val="000000"/>
          <w:sz w:val="28"/>
        </w:rPr>
        <w:t>
      1) законности;</w:t>
      </w:r>
    </w:p>
    <w:bookmarkEnd w:id="16"/>
    <w:bookmarkStart w:name="z25" w:id="17"/>
    <w:p>
      <w:pPr>
        <w:spacing w:after="0"/>
        <w:ind w:left="0"/>
        <w:jc w:val="both"/>
      </w:pPr>
      <w:r>
        <w:rPr>
          <w:rFonts w:ascii="Times New Roman"/>
          <w:b w:val="false"/>
          <w:i w:val="false"/>
          <w:color w:val="000000"/>
          <w:sz w:val="28"/>
        </w:rPr>
        <w:t>
      2) объективности;</w:t>
      </w:r>
    </w:p>
    <w:bookmarkEnd w:id="17"/>
    <w:bookmarkStart w:name="z26" w:id="18"/>
    <w:p>
      <w:pPr>
        <w:spacing w:after="0"/>
        <w:ind w:left="0"/>
        <w:jc w:val="both"/>
      </w:pPr>
      <w:r>
        <w:rPr>
          <w:rFonts w:ascii="Times New Roman"/>
          <w:b w:val="false"/>
          <w:i w:val="false"/>
          <w:color w:val="000000"/>
          <w:sz w:val="28"/>
        </w:rPr>
        <w:t>
      3) беспристрастности;</w:t>
      </w:r>
    </w:p>
    <w:bookmarkEnd w:id="18"/>
    <w:bookmarkStart w:name="z27" w:id="19"/>
    <w:p>
      <w:pPr>
        <w:spacing w:after="0"/>
        <w:ind w:left="0"/>
        <w:jc w:val="both"/>
      </w:pPr>
      <w:r>
        <w:rPr>
          <w:rFonts w:ascii="Times New Roman"/>
          <w:b w:val="false"/>
          <w:i w:val="false"/>
          <w:color w:val="000000"/>
          <w:sz w:val="28"/>
        </w:rPr>
        <w:t>
      4) достоверности;</w:t>
      </w:r>
    </w:p>
    <w:bookmarkEnd w:id="19"/>
    <w:bookmarkStart w:name="z28" w:id="20"/>
    <w:p>
      <w:pPr>
        <w:spacing w:after="0"/>
        <w:ind w:left="0"/>
        <w:jc w:val="both"/>
      </w:pPr>
      <w:r>
        <w:rPr>
          <w:rFonts w:ascii="Times New Roman"/>
          <w:b w:val="false"/>
          <w:i w:val="false"/>
          <w:color w:val="000000"/>
          <w:sz w:val="28"/>
        </w:rPr>
        <w:t>
      5) всесторонности;</w:t>
      </w:r>
    </w:p>
    <w:bookmarkEnd w:id="20"/>
    <w:bookmarkStart w:name="z29" w:id="21"/>
    <w:p>
      <w:pPr>
        <w:spacing w:after="0"/>
        <w:ind w:left="0"/>
        <w:jc w:val="both"/>
      </w:pPr>
      <w:r>
        <w:rPr>
          <w:rFonts w:ascii="Times New Roman"/>
          <w:b w:val="false"/>
          <w:i w:val="false"/>
          <w:color w:val="000000"/>
          <w:sz w:val="28"/>
        </w:rPr>
        <w:t>
      6) прозрачности.</w:t>
      </w:r>
    </w:p>
    <w:bookmarkEnd w:id="21"/>
    <w:bookmarkStart w:name="z30" w:id="22"/>
    <w:p>
      <w:pPr>
        <w:spacing w:after="0"/>
        <w:ind w:left="0"/>
        <w:jc w:val="both"/>
      </w:pPr>
      <w:r>
        <w:rPr>
          <w:rFonts w:ascii="Times New Roman"/>
          <w:b w:val="false"/>
          <w:i w:val="false"/>
          <w:color w:val="000000"/>
          <w:sz w:val="28"/>
        </w:rPr>
        <w:t>
      4. Государственный контроль за качеством оказания государственных услуг проводится путем:</w:t>
      </w:r>
    </w:p>
    <w:bookmarkEnd w:id="22"/>
    <w:bookmarkStart w:name="z31" w:id="23"/>
    <w:p>
      <w:pPr>
        <w:spacing w:after="0"/>
        <w:ind w:left="0"/>
        <w:jc w:val="both"/>
      </w:pPr>
      <w:r>
        <w:rPr>
          <w:rFonts w:ascii="Times New Roman"/>
          <w:b w:val="false"/>
          <w:i w:val="false"/>
          <w:color w:val="000000"/>
          <w:sz w:val="28"/>
        </w:rPr>
        <w:t>
      1) проверки с выездом на место либо без выезда на место с вызовом должностных лиц и (или) запросом материалов;</w:t>
      </w:r>
    </w:p>
    <w:bookmarkEnd w:id="23"/>
    <w:bookmarkStart w:name="z32" w:id="24"/>
    <w:p>
      <w:pPr>
        <w:spacing w:after="0"/>
        <w:ind w:left="0"/>
        <w:jc w:val="both"/>
      </w:pPr>
      <w:r>
        <w:rPr>
          <w:rFonts w:ascii="Times New Roman"/>
          <w:b w:val="false"/>
          <w:i w:val="false"/>
          <w:color w:val="000000"/>
          <w:sz w:val="28"/>
        </w:rPr>
        <w:t>
      2) наблюдения посредством доступа к информационным системам либо на основе отчетной информации и сведений.</w:t>
      </w:r>
    </w:p>
    <w:bookmarkEnd w:id="24"/>
    <w:bookmarkStart w:name="z33" w:id="25"/>
    <w:p>
      <w:pPr>
        <w:spacing w:after="0"/>
        <w:ind w:left="0"/>
        <w:jc w:val="both"/>
      </w:pPr>
      <w:r>
        <w:rPr>
          <w:rFonts w:ascii="Times New Roman"/>
          <w:b w:val="false"/>
          <w:i w:val="false"/>
          <w:color w:val="000000"/>
          <w:sz w:val="28"/>
        </w:rPr>
        <w:t>
      5. Предметом государственного контроля за качеством оказания государственных услуг является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25"/>
    <w:bookmarkStart w:name="z34" w:id="26"/>
    <w:p>
      <w:pPr>
        <w:spacing w:after="0"/>
        <w:ind w:left="0"/>
        <w:jc w:val="both"/>
      </w:pPr>
      <w:r>
        <w:rPr>
          <w:rFonts w:ascii="Times New Roman"/>
          <w:b w:val="false"/>
          <w:i w:val="false"/>
          <w:color w:val="000000"/>
          <w:sz w:val="28"/>
        </w:rPr>
        <w:t>
      6. Учет проверок ведется посредством информационной системы уполномоченного органа.</w:t>
      </w:r>
    </w:p>
    <w:bookmarkEnd w:id="26"/>
    <w:bookmarkStart w:name="z35" w:id="27"/>
    <w:p>
      <w:pPr>
        <w:spacing w:after="0"/>
        <w:ind w:left="0"/>
        <w:jc w:val="left"/>
      </w:pPr>
      <w:r>
        <w:rPr>
          <w:rFonts w:ascii="Times New Roman"/>
          <w:b/>
          <w:i w:val="false"/>
          <w:color w:val="000000"/>
        </w:rPr>
        <w:t xml:space="preserve"> Глава 2. Порядок проведения внешнего государственного контроля за качеством оказания государственных услуг</w:t>
      </w:r>
    </w:p>
    <w:bookmarkEnd w:id="27"/>
    <w:bookmarkStart w:name="z36" w:id="28"/>
    <w:p>
      <w:pPr>
        <w:spacing w:after="0"/>
        <w:ind w:left="0"/>
        <w:jc w:val="both"/>
      </w:pPr>
      <w:r>
        <w:rPr>
          <w:rFonts w:ascii="Times New Roman"/>
          <w:b w:val="false"/>
          <w:i w:val="false"/>
          <w:color w:val="000000"/>
          <w:sz w:val="28"/>
        </w:rPr>
        <w:t>
      7. Государственный контроль за качеством оказания государственных услуг проводится уполномоченным органом и его территориальными подразделениями в форме плановой проверки, внеплановой проверки и наблюдения соответствия деятельности субъектов государственного контроля за качеством оказания государственных услуг требованиям законодательства Республики Казахстан в сфере оказания государственных услуг.</w:t>
      </w:r>
    </w:p>
    <w:bookmarkEnd w:id="28"/>
    <w:bookmarkStart w:name="z37" w:id="29"/>
    <w:p>
      <w:pPr>
        <w:spacing w:after="0"/>
        <w:ind w:left="0"/>
        <w:jc w:val="both"/>
      </w:pPr>
      <w:r>
        <w:rPr>
          <w:rFonts w:ascii="Times New Roman"/>
          <w:b w:val="false"/>
          <w:i w:val="false"/>
          <w:color w:val="000000"/>
          <w:sz w:val="28"/>
        </w:rPr>
        <w:t>
      8. Положения настоящей главы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bookmarkEnd w:id="29"/>
    <w:bookmarkStart w:name="z38" w:id="30"/>
    <w:p>
      <w:pPr>
        <w:spacing w:after="0"/>
        <w:ind w:left="0"/>
        <w:jc w:val="left"/>
      </w:pPr>
      <w:r>
        <w:rPr>
          <w:rFonts w:ascii="Times New Roman"/>
          <w:b/>
          <w:i w:val="false"/>
          <w:color w:val="000000"/>
        </w:rPr>
        <w:t xml:space="preserve"> Параграф 1. Порядок проведения проверок</w:t>
      </w:r>
    </w:p>
    <w:bookmarkEnd w:id="30"/>
    <w:bookmarkStart w:name="z39" w:id="31"/>
    <w:p>
      <w:pPr>
        <w:spacing w:after="0"/>
        <w:ind w:left="0"/>
        <w:jc w:val="both"/>
      </w:pPr>
      <w:r>
        <w:rPr>
          <w:rFonts w:ascii="Times New Roman"/>
          <w:b w:val="false"/>
          <w:i w:val="false"/>
          <w:color w:val="000000"/>
          <w:sz w:val="28"/>
        </w:rPr>
        <w:t>
      9. Проверки делятся на виды указанные в пункте 1 статьи 27-1 Закона, при этом:</w:t>
      </w:r>
    </w:p>
    <w:bookmarkEnd w:id="31"/>
    <w:bookmarkStart w:name="z40" w:id="32"/>
    <w:p>
      <w:pPr>
        <w:spacing w:after="0"/>
        <w:ind w:left="0"/>
        <w:jc w:val="both"/>
      </w:pPr>
      <w:r>
        <w:rPr>
          <w:rFonts w:ascii="Times New Roman"/>
          <w:b w:val="false"/>
          <w:i w:val="false"/>
          <w:color w:val="000000"/>
          <w:sz w:val="28"/>
        </w:rPr>
        <w:t>
      1) плановые проверки, являются комплексными и направлены на обеспечение контроля соблюдения требований законодательства Республики Казахстан в сфере оказания государственных услуг;</w:t>
      </w:r>
    </w:p>
    <w:bookmarkEnd w:id="32"/>
    <w:bookmarkStart w:name="z41" w:id="33"/>
    <w:p>
      <w:pPr>
        <w:spacing w:after="0"/>
        <w:ind w:left="0"/>
        <w:jc w:val="both"/>
      </w:pPr>
      <w:r>
        <w:rPr>
          <w:rFonts w:ascii="Times New Roman"/>
          <w:b w:val="false"/>
          <w:i w:val="false"/>
          <w:color w:val="000000"/>
          <w:sz w:val="28"/>
        </w:rPr>
        <w:t>
      2) внеплановые проверки, являются предметными и направлены на обеспечение контроля соблюдения требований законодательства Республики Казахстан в сфере оказания государственных услуг по вопросам, послужившим основанием для их проведения.</w:t>
      </w:r>
    </w:p>
    <w:bookmarkEnd w:id="33"/>
    <w:bookmarkStart w:name="z42" w:id="34"/>
    <w:p>
      <w:pPr>
        <w:spacing w:after="0"/>
        <w:ind w:left="0"/>
        <w:jc w:val="both"/>
      </w:pPr>
      <w:r>
        <w:rPr>
          <w:rFonts w:ascii="Times New Roman"/>
          <w:b w:val="false"/>
          <w:i w:val="false"/>
          <w:color w:val="000000"/>
          <w:sz w:val="28"/>
        </w:rPr>
        <w:t xml:space="preserve">
      10. Основанием для назначения плановой проверки является полугодовой план проверок, утверждаемый уполномоченным органом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27-1 Закона.</w:t>
      </w:r>
    </w:p>
    <w:bookmarkEnd w:id="34"/>
    <w:bookmarkStart w:name="z43" w:id="35"/>
    <w:p>
      <w:pPr>
        <w:spacing w:after="0"/>
        <w:ind w:left="0"/>
        <w:jc w:val="both"/>
      </w:pPr>
      <w:r>
        <w:rPr>
          <w:rFonts w:ascii="Times New Roman"/>
          <w:b w:val="false"/>
          <w:i w:val="false"/>
          <w:color w:val="000000"/>
          <w:sz w:val="28"/>
        </w:rPr>
        <w:t>
      При этом состав проверяющих должностных лиц может быть изменен решением уполномоченного органа или его территориальными подразделениями.</w:t>
      </w:r>
    </w:p>
    <w:bookmarkEnd w:id="35"/>
    <w:bookmarkStart w:name="z44" w:id="36"/>
    <w:p>
      <w:pPr>
        <w:spacing w:after="0"/>
        <w:ind w:left="0"/>
        <w:jc w:val="both"/>
      </w:pPr>
      <w:r>
        <w:rPr>
          <w:rFonts w:ascii="Times New Roman"/>
          <w:b w:val="false"/>
          <w:i w:val="false"/>
          <w:color w:val="000000"/>
          <w:sz w:val="28"/>
        </w:rPr>
        <w:t>
      В случае изменения состава проверяющих должностных лиц уполномоченный орган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 по форме согласно приложению 1 к настоящим Правилам.</w:t>
      </w:r>
    </w:p>
    <w:bookmarkEnd w:id="36"/>
    <w:bookmarkStart w:name="z45" w:id="37"/>
    <w:p>
      <w:pPr>
        <w:spacing w:after="0"/>
        <w:ind w:left="0"/>
        <w:jc w:val="both"/>
      </w:pPr>
      <w:r>
        <w:rPr>
          <w:rFonts w:ascii="Times New Roman"/>
          <w:b w:val="false"/>
          <w:i w:val="false"/>
          <w:color w:val="000000"/>
          <w:sz w:val="28"/>
        </w:rPr>
        <w:t>
      11. Полугодовой план проверок формируется в виде списка субъектов государственного контроля за качеством оказания государственных услуг, в отношении которых назначена плановая проверка, с обязательным указанием их наименований.</w:t>
      </w:r>
    </w:p>
    <w:bookmarkEnd w:id="37"/>
    <w:bookmarkStart w:name="z46" w:id="38"/>
    <w:p>
      <w:pPr>
        <w:spacing w:after="0"/>
        <w:ind w:left="0"/>
        <w:jc w:val="both"/>
      </w:pPr>
      <w:r>
        <w:rPr>
          <w:rFonts w:ascii="Times New Roman"/>
          <w:b w:val="false"/>
          <w:i w:val="false"/>
          <w:color w:val="000000"/>
          <w:sz w:val="28"/>
        </w:rPr>
        <w:t xml:space="preserve">
      12. Субъект государственного контроля за качеством оказания государственных услуг может быть включен в план проверок при наличии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27-1 Закона.</w:t>
      </w:r>
    </w:p>
    <w:bookmarkEnd w:id="38"/>
    <w:bookmarkStart w:name="z47" w:id="39"/>
    <w:p>
      <w:pPr>
        <w:spacing w:after="0"/>
        <w:ind w:left="0"/>
        <w:jc w:val="both"/>
      </w:pPr>
      <w:r>
        <w:rPr>
          <w:rFonts w:ascii="Times New Roman"/>
          <w:b w:val="false"/>
          <w:i w:val="false"/>
          <w:color w:val="000000"/>
          <w:sz w:val="28"/>
        </w:rPr>
        <w:t xml:space="preserve">
      13. Внеплановая проверка назначается по основаниям, предусмотренным в пункте 6 и проводится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27-1 Закона.</w:t>
      </w:r>
    </w:p>
    <w:bookmarkEnd w:id="39"/>
    <w:bookmarkStart w:name="z48" w:id="40"/>
    <w:p>
      <w:pPr>
        <w:spacing w:after="0"/>
        <w:ind w:left="0"/>
        <w:jc w:val="both"/>
      </w:pPr>
      <w:r>
        <w:rPr>
          <w:rFonts w:ascii="Times New Roman"/>
          <w:b w:val="false"/>
          <w:i w:val="false"/>
          <w:color w:val="000000"/>
          <w:sz w:val="28"/>
        </w:rPr>
        <w:t xml:space="preserve">
      14. Решение должностного лица уполномоченного органа и его территориальных подразделений о начале проведения проверки оформляется в виде уведомления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27-2 Закона.</w:t>
      </w:r>
    </w:p>
    <w:bookmarkEnd w:id="40"/>
    <w:bookmarkStart w:name="z49" w:id="41"/>
    <w:p>
      <w:pPr>
        <w:spacing w:after="0"/>
        <w:ind w:left="0"/>
        <w:jc w:val="both"/>
      </w:pPr>
      <w:r>
        <w:rPr>
          <w:rFonts w:ascii="Times New Roman"/>
          <w:b w:val="false"/>
          <w:i w:val="false"/>
          <w:color w:val="000000"/>
          <w:sz w:val="28"/>
        </w:rPr>
        <w:t xml:space="preserve">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 по форме согласно приложению 2 к настоящим Правилам. </w:t>
      </w:r>
    </w:p>
    <w:bookmarkEnd w:id="41"/>
    <w:bookmarkStart w:name="z50" w:id="42"/>
    <w:p>
      <w:pPr>
        <w:spacing w:after="0"/>
        <w:ind w:left="0"/>
        <w:jc w:val="both"/>
      </w:pPr>
      <w:r>
        <w:rPr>
          <w:rFonts w:ascii="Times New Roman"/>
          <w:b w:val="false"/>
          <w:i w:val="false"/>
          <w:color w:val="000000"/>
          <w:sz w:val="28"/>
        </w:rPr>
        <w:t>
      При проведении проверки без выезда на место лицо, уполномоченное на проведение проверки вызывает должностных лиц субъекта государственного контроля за качеством оказания государственных услуг путем запроса с указанием даты и времени их прибытия и (или) запрашивает предоставление необходимых материалов.</w:t>
      </w:r>
    </w:p>
    <w:bookmarkEnd w:id="42"/>
    <w:bookmarkStart w:name="z51" w:id="43"/>
    <w:p>
      <w:pPr>
        <w:spacing w:after="0"/>
        <w:ind w:left="0"/>
        <w:jc w:val="both"/>
      </w:pPr>
      <w:r>
        <w:rPr>
          <w:rFonts w:ascii="Times New Roman"/>
          <w:b w:val="false"/>
          <w:i w:val="false"/>
          <w:color w:val="000000"/>
          <w:sz w:val="28"/>
        </w:rPr>
        <w:t xml:space="preserve">
      15. Сроки проведения проверки приостанавливаются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27-2 Закона.</w:t>
      </w:r>
    </w:p>
    <w:bookmarkEnd w:id="43"/>
    <w:bookmarkStart w:name="z52" w:id="44"/>
    <w:p>
      <w:pPr>
        <w:spacing w:after="0"/>
        <w:ind w:left="0"/>
        <w:jc w:val="both"/>
      </w:pPr>
      <w:r>
        <w:rPr>
          <w:rFonts w:ascii="Times New Roman"/>
          <w:b w:val="false"/>
          <w:i w:val="false"/>
          <w:color w:val="000000"/>
          <w:sz w:val="28"/>
        </w:rPr>
        <w:t>
      При приостановлении и возобновлении сроков проведения проверки уполномоченный орган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 принятия такого решения по форме согласно приложениям 3 и 4 к настоящим Правилам.</w:t>
      </w:r>
    </w:p>
    <w:bookmarkEnd w:id="44"/>
    <w:bookmarkStart w:name="z53" w:id="45"/>
    <w:p>
      <w:pPr>
        <w:spacing w:after="0"/>
        <w:ind w:left="0"/>
        <w:jc w:val="both"/>
      </w:pPr>
      <w:r>
        <w:rPr>
          <w:rFonts w:ascii="Times New Roman"/>
          <w:b w:val="false"/>
          <w:i w:val="false"/>
          <w:color w:val="000000"/>
          <w:sz w:val="28"/>
        </w:rPr>
        <w:t>
      Исчисление срока проведения проверки продолжается со дня ее возобновления.</w:t>
      </w:r>
    </w:p>
    <w:bookmarkEnd w:id="45"/>
    <w:bookmarkStart w:name="z54" w:id="46"/>
    <w:p>
      <w:pPr>
        <w:spacing w:after="0"/>
        <w:ind w:left="0"/>
        <w:jc w:val="both"/>
      </w:pPr>
      <w:r>
        <w:rPr>
          <w:rFonts w:ascii="Times New Roman"/>
          <w:b w:val="false"/>
          <w:i w:val="false"/>
          <w:color w:val="000000"/>
          <w:sz w:val="28"/>
        </w:rPr>
        <w:t xml:space="preserve">
      16. В ходе проверки должностным лицом уполномоченного органа и его территориальных подразделений,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подпункте 1) </w:t>
      </w:r>
      <w:r>
        <w:rPr>
          <w:rFonts w:ascii="Times New Roman"/>
          <w:b w:val="false"/>
          <w:i w:val="false"/>
          <w:color w:val="000000"/>
          <w:sz w:val="28"/>
        </w:rPr>
        <w:t>пункта 6</w:t>
      </w:r>
      <w:r>
        <w:rPr>
          <w:rFonts w:ascii="Times New Roman"/>
          <w:b w:val="false"/>
          <w:i w:val="false"/>
          <w:color w:val="000000"/>
          <w:sz w:val="28"/>
        </w:rPr>
        <w:t xml:space="preserve"> статьи 27-1 Закона, проект справки о результатах проверки по форме согласно приложению 5 к настоящим Правилам.</w:t>
      </w:r>
    </w:p>
    <w:bookmarkEnd w:id="46"/>
    <w:bookmarkStart w:name="z55" w:id="47"/>
    <w:p>
      <w:pPr>
        <w:spacing w:after="0"/>
        <w:ind w:left="0"/>
        <w:jc w:val="both"/>
      </w:pPr>
      <w:r>
        <w:rPr>
          <w:rFonts w:ascii="Times New Roman"/>
          <w:b w:val="false"/>
          <w:i w:val="false"/>
          <w:color w:val="000000"/>
          <w:sz w:val="28"/>
        </w:rPr>
        <w:t>
      17. Субъект государственного контроля за качеством оказания государственных услуг, а также лица, указанные в подпункте 1) пункта 6 статьи 27-1 Закона, может принять участие в заслушивании, проводимом должностными лицами уполномоченного органа и его территориальных подразделений, проводящими проверку, и представить или высказать возражение к проекту справки о результатах проверки в срок не позднее двух рабочих дней со дня его получения.</w:t>
      </w:r>
    </w:p>
    <w:bookmarkEnd w:id="47"/>
    <w:bookmarkStart w:name="z56" w:id="48"/>
    <w:p>
      <w:pPr>
        <w:spacing w:after="0"/>
        <w:ind w:left="0"/>
        <w:jc w:val="both"/>
      </w:pPr>
      <w:r>
        <w:rPr>
          <w:rFonts w:ascii="Times New Roman"/>
          <w:b w:val="false"/>
          <w:i w:val="false"/>
          <w:color w:val="000000"/>
          <w:sz w:val="28"/>
        </w:rPr>
        <w:t>
      18. По результатам рассмотрения поступивших возражений к проекту справки о результатах проверки должностные лица уполномоченного органа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значение, в том числе приостанавливают проведение проверки.</w:t>
      </w:r>
    </w:p>
    <w:bookmarkEnd w:id="48"/>
    <w:bookmarkStart w:name="z57" w:id="49"/>
    <w:p>
      <w:pPr>
        <w:spacing w:after="0"/>
        <w:ind w:left="0"/>
        <w:jc w:val="both"/>
      </w:pPr>
      <w:r>
        <w:rPr>
          <w:rFonts w:ascii="Times New Roman"/>
          <w:b w:val="false"/>
          <w:i w:val="false"/>
          <w:color w:val="000000"/>
          <w:sz w:val="28"/>
        </w:rPr>
        <w:t>
      19. В случаях, когда справкой о результатах проверки подтверждаются нарушения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 результатам проверки, а также о рассмотрении вопроса привлечения к ответственности лиц, допустивших нарушение по форме согласно приложению 6 к настоящим Правилам.</w:t>
      </w:r>
    </w:p>
    <w:bookmarkEnd w:id="49"/>
    <w:bookmarkStart w:name="z58" w:id="50"/>
    <w:p>
      <w:pPr>
        <w:spacing w:after="0"/>
        <w:ind w:left="0"/>
        <w:jc w:val="both"/>
      </w:pPr>
      <w:r>
        <w:rPr>
          <w:rFonts w:ascii="Times New Roman"/>
          <w:b w:val="false"/>
          <w:i w:val="false"/>
          <w:color w:val="000000"/>
          <w:sz w:val="28"/>
        </w:rPr>
        <w:t xml:space="preserve">
      20.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 </w:t>
      </w:r>
    </w:p>
    <w:bookmarkEnd w:id="50"/>
    <w:bookmarkStart w:name="z59" w:id="51"/>
    <w:p>
      <w:pPr>
        <w:spacing w:after="0"/>
        <w:ind w:left="0"/>
        <w:jc w:val="both"/>
      </w:pPr>
      <w:r>
        <w:rPr>
          <w:rFonts w:ascii="Times New Roman"/>
          <w:b w:val="false"/>
          <w:i w:val="false"/>
          <w:color w:val="000000"/>
          <w:sz w:val="28"/>
        </w:rPr>
        <w:t>
      21. Если для исполнения представления об устранении выявленных нарушений требуются дополнительные временные и (или) финансовые затраты субъект государственного контроля за качеством оказания государственных услуг не позднее трех рабочих дней со дня вручения ему указанного представления может обратиться в уполномоченный орган и (или) его территориальное подразделение, с заявлением о продлении сроков устранения выявленных нарушений.</w:t>
      </w:r>
    </w:p>
    <w:bookmarkEnd w:id="51"/>
    <w:bookmarkStart w:name="z60" w:id="52"/>
    <w:p>
      <w:pPr>
        <w:spacing w:after="0"/>
        <w:ind w:left="0"/>
        <w:jc w:val="both"/>
      </w:pPr>
      <w:r>
        <w:rPr>
          <w:rFonts w:ascii="Times New Roman"/>
          <w:b w:val="false"/>
          <w:i w:val="false"/>
          <w:color w:val="000000"/>
          <w:sz w:val="28"/>
        </w:rPr>
        <w:t xml:space="preserve">
      В заявлении субъект государственного контроля за качеством оказания государственных услуг излагает меры, которые будут приняты по устранению нарушений, и объективные причины продления сроков устранения нарушений. </w:t>
      </w:r>
    </w:p>
    <w:bookmarkEnd w:id="52"/>
    <w:bookmarkStart w:name="z61" w:id="53"/>
    <w:p>
      <w:pPr>
        <w:spacing w:after="0"/>
        <w:ind w:left="0"/>
        <w:jc w:val="both"/>
      </w:pPr>
      <w:r>
        <w:rPr>
          <w:rFonts w:ascii="Times New Roman"/>
          <w:b w:val="false"/>
          <w:i w:val="false"/>
          <w:color w:val="000000"/>
          <w:sz w:val="28"/>
        </w:rPr>
        <w:t xml:space="preserve">
      Уполномоченный орган и (или) его территориальное подразделение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 </w:t>
      </w:r>
    </w:p>
    <w:bookmarkEnd w:id="53"/>
    <w:bookmarkStart w:name="z62" w:id="54"/>
    <w:p>
      <w:pPr>
        <w:spacing w:after="0"/>
        <w:ind w:left="0"/>
        <w:jc w:val="both"/>
      </w:pPr>
      <w:r>
        <w:rPr>
          <w:rFonts w:ascii="Times New Roman"/>
          <w:b w:val="false"/>
          <w:i w:val="false"/>
          <w:color w:val="000000"/>
          <w:sz w:val="28"/>
        </w:rPr>
        <w:t>
      22. 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услугополучателей, принимаются также меры по восстановлению без необходимости повторного их обращения за получением государственной услуги.</w:t>
      </w:r>
    </w:p>
    <w:bookmarkEnd w:id="54"/>
    <w:bookmarkStart w:name="z63" w:id="55"/>
    <w:p>
      <w:pPr>
        <w:spacing w:after="0"/>
        <w:ind w:left="0"/>
        <w:jc w:val="both"/>
      </w:pPr>
      <w:r>
        <w:rPr>
          <w:rFonts w:ascii="Times New Roman"/>
          <w:b w:val="false"/>
          <w:i w:val="false"/>
          <w:color w:val="000000"/>
          <w:sz w:val="28"/>
        </w:rPr>
        <w:t>
      23. Информация об итогах рассмотрения представления об устранении выявленных нарушений направляется в уполномоченный орган или его территориальное подразделение в течение двух рабочих дней со дня его рассмотрения.</w:t>
      </w:r>
    </w:p>
    <w:bookmarkEnd w:id="55"/>
    <w:bookmarkStart w:name="z64" w:id="56"/>
    <w:p>
      <w:pPr>
        <w:spacing w:after="0"/>
        <w:ind w:left="0"/>
        <w:jc w:val="both"/>
      </w:pPr>
      <w:r>
        <w:rPr>
          <w:rFonts w:ascii="Times New Roman"/>
          <w:b w:val="false"/>
          <w:i w:val="false"/>
          <w:color w:val="000000"/>
          <w:sz w:val="28"/>
        </w:rPr>
        <w:t>
      24. В случае не предоставления информации уполномоченным органом и его территориальными подразделениями назначается внеплановая проверка согласно подпункту 3) пункта 6 статьи 27-1 Закона.</w:t>
      </w:r>
    </w:p>
    <w:bookmarkEnd w:id="56"/>
    <w:bookmarkStart w:name="z65" w:id="57"/>
    <w:p>
      <w:pPr>
        <w:spacing w:after="0"/>
        <w:ind w:left="0"/>
        <w:jc w:val="both"/>
      </w:pPr>
      <w:r>
        <w:rPr>
          <w:rFonts w:ascii="Times New Roman"/>
          <w:b w:val="false"/>
          <w:i w:val="false"/>
          <w:color w:val="000000"/>
          <w:sz w:val="28"/>
        </w:rPr>
        <w:t xml:space="preserve">
      25. Уполномоченным органом или его территориальным подразделением составляются протоколы и рассматриваются дела об административных правонарушениях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7"/>
    <w:bookmarkStart w:name="z66" w:id="58"/>
    <w:p>
      <w:pPr>
        <w:spacing w:after="0"/>
        <w:ind w:left="0"/>
        <w:jc w:val="both"/>
      </w:pPr>
      <w:r>
        <w:rPr>
          <w:rFonts w:ascii="Times New Roman"/>
          <w:b w:val="false"/>
          <w:i w:val="false"/>
          <w:color w:val="000000"/>
          <w:sz w:val="28"/>
        </w:rPr>
        <w:t>
      26. При обнаружении в действиях должностных лиц субъекта государственного контроля за качеством оказания государственных услуг признаков уголовного правонарушения или преступления, либо административного правонарушения руководством уполномоченного органа или его территориальных подразделений принимаются меры по направлению материалов проверки в соответствующие уполномоченные органы.</w:t>
      </w:r>
    </w:p>
    <w:bookmarkEnd w:id="58"/>
    <w:bookmarkStart w:name="z67" w:id="59"/>
    <w:p>
      <w:pPr>
        <w:spacing w:after="0"/>
        <w:ind w:left="0"/>
        <w:jc w:val="both"/>
      </w:pPr>
      <w:r>
        <w:rPr>
          <w:rFonts w:ascii="Times New Roman"/>
          <w:b w:val="false"/>
          <w:i w:val="false"/>
          <w:color w:val="000000"/>
          <w:sz w:val="28"/>
        </w:rPr>
        <w:t>
      27. Основаниями для прекращения проверки являются:</w:t>
      </w:r>
    </w:p>
    <w:bookmarkEnd w:id="59"/>
    <w:bookmarkStart w:name="z68" w:id="60"/>
    <w:p>
      <w:pPr>
        <w:spacing w:after="0"/>
        <w:ind w:left="0"/>
        <w:jc w:val="both"/>
      </w:pPr>
      <w:r>
        <w:rPr>
          <w:rFonts w:ascii="Times New Roman"/>
          <w:b w:val="false"/>
          <w:i w:val="false"/>
          <w:color w:val="000000"/>
          <w:sz w:val="28"/>
        </w:rPr>
        <w:t>
      1) ликвидация субъекта государственного контроля за качеством оказания государственных услуг;</w:t>
      </w:r>
    </w:p>
    <w:bookmarkEnd w:id="60"/>
    <w:bookmarkStart w:name="z69" w:id="61"/>
    <w:p>
      <w:pPr>
        <w:spacing w:after="0"/>
        <w:ind w:left="0"/>
        <w:jc w:val="both"/>
      </w:pPr>
      <w:r>
        <w:rPr>
          <w:rFonts w:ascii="Times New Roman"/>
          <w:b w:val="false"/>
          <w:i w:val="false"/>
          <w:color w:val="000000"/>
          <w:sz w:val="28"/>
        </w:rPr>
        <w:t xml:space="preserve">
      2) поступление от заявителя отзыва ранее поданного обращения. </w:t>
      </w:r>
    </w:p>
    <w:bookmarkEnd w:id="61"/>
    <w:bookmarkStart w:name="z70" w:id="62"/>
    <w:p>
      <w:pPr>
        <w:spacing w:after="0"/>
        <w:ind w:left="0"/>
        <w:jc w:val="both"/>
      </w:pPr>
      <w:r>
        <w:rPr>
          <w:rFonts w:ascii="Times New Roman"/>
          <w:b w:val="false"/>
          <w:i w:val="false"/>
          <w:color w:val="000000"/>
          <w:sz w:val="28"/>
        </w:rPr>
        <w:t xml:space="preserve">
      28. Государственная корпорация и ее филиалы по запросу уполномоченного органа и его территориальных подразделений предоставляют необходимые материалы и сведения при наличии обращений физических и юридических лиц, государственных органов и организаций, публикаций в средствах массовой информации и информации о несоблюдении законодательства Республики Казахстан в сфере оказания государственных услуг при приеме заявлений на оказание государственных услуг партнерскими организациями и выдаче их результатов услугополучателю, а также при проведении государственного контроля за качеством оказания государственных услуг. </w:t>
      </w:r>
    </w:p>
    <w:bookmarkEnd w:id="62"/>
    <w:bookmarkStart w:name="z71" w:id="63"/>
    <w:p>
      <w:pPr>
        <w:spacing w:after="0"/>
        <w:ind w:left="0"/>
        <w:jc w:val="both"/>
      </w:pPr>
      <w:r>
        <w:rPr>
          <w:rFonts w:ascii="Times New Roman"/>
          <w:b w:val="false"/>
          <w:i w:val="false"/>
          <w:color w:val="000000"/>
          <w:sz w:val="28"/>
        </w:rPr>
        <w:t>
      В случае подтверждения фактов несоблюдения законодательства Республики Казахстан в сфере оказания государственных услуг уполномоченный орган и его территориальные подразделения направляют в Государственную корпорацию и ее филиалы письмо для принятия соответствующих мер.</w:t>
      </w:r>
    </w:p>
    <w:bookmarkEnd w:id="63"/>
    <w:bookmarkStart w:name="z72" w:id="64"/>
    <w:p>
      <w:pPr>
        <w:spacing w:after="0"/>
        <w:ind w:left="0"/>
        <w:jc w:val="left"/>
      </w:pPr>
      <w:r>
        <w:rPr>
          <w:rFonts w:ascii="Times New Roman"/>
          <w:b/>
          <w:i w:val="false"/>
          <w:color w:val="000000"/>
        </w:rPr>
        <w:t xml:space="preserve"> Параграф 2. Порядок проведения наблюдения за соблюдением законодательства Республики Казахстан в сфере оказания государственных услуг</w:t>
      </w:r>
    </w:p>
    <w:bookmarkEnd w:id="64"/>
    <w:bookmarkStart w:name="z73" w:id="65"/>
    <w:p>
      <w:pPr>
        <w:spacing w:after="0"/>
        <w:ind w:left="0"/>
        <w:jc w:val="both"/>
      </w:pPr>
      <w:r>
        <w:rPr>
          <w:rFonts w:ascii="Times New Roman"/>
          <w:b w:val="false"/>
          <w:i w:val="false"/>
          <w:color w:val="000000"/>
          <w:sz w:val="28"/>
        </w:rPr>
        <w:t>
      29. Субъекты государственного контроля за качеством оказания государственных услуг предоставляют доступ должностным лицам уполномоченного органа и его территориальных подразделений к информационным системам по оказанию и мониторингу государственных услуг.</w:t>
      </w:r>
    </w:p>
    <w:bookmarkEnd w:id="65"/>
    <w:bookmarkStart w:name="z74" w:id="66"/>
    <w:p>
      <w:pPr>
        <w:spacing w:after="0"/>
        <w:ind w:left="0"/>
        <w:jc w:val="both"/>
      </w:pPr>
      <w:r>
        <w:rPr>
          <w:rFonts w:ascii="Times New Roman"/>
          <w:b w:val="false"/>
          <w:i w:val="false"/>
          <w:color w:val="000000"/>
          <w:sz w:val="28"/>
        </w:rPr>
        <w:t>
      30. Наблюдение на предмет соответствия деятельности субъектов государственного контроля за качеством оказания государственных услуг требованиям законодательства Республики Казахстан в сфере оказания государственных услуг проводится уполномоченным органом и его территориальными подразделениями путем анализа:</w:t>
      </w:r>
    </w:p>
    <w:bookmarkEnd w:id="66"/>
    <w:bookmarkStart w:name="z75" w:id="67"/>
    <w:p>
      <w:pPr>
        <w:spacing w:after="0"/>
        <w:ind w:left="0"/>
        <w:jc w:val="both"/>
      </w:pPr>
      <w:r>
        <w:rPr>
          <w:rFonts w:ascii="Times New Roman"/>
          <w:b w:val="false"/>
          <w:i w:val="false"/>
          <w:color w:val="000000"/>
          <w:sz w:val="28"/>
        </w:rPr>
        <w:t>
      1) сведений, отраженных в информационных системах по оказанию и мониторингу государственных услуг;</w:t>
      </w:r>
    </w:p>
    <w:bookmarkEnd w:id="67"/>
    <w:bookmarkStart w:name="z76" w:id="68"/>
    <w:p>
      <w:pPr>
        <w:spacing w:after="0"/>
        <w:ind w:left="0"/>
        <w:jc w:val="both"/>
      </w:pPr>
      <w:r>
        <w:rPr>
          <w:rFonts w:ascii="Times New Roman"/>
          <w:b w:val="false"/>
          <w:i w:val="false"/>
          <w:color w:val="000000"/>
          <w:sz w:val="28"/>
        </w:rPr>
        <w:t>
      2) информации, предоставляемой субъектами государственного контроля за качеством оказания государственных услуг в рамках внутреннего контроля ежеквартально до 15 числа месяца, следующего за отчетным периодом;</w:t>
      </w:r>
    </w:p>
    <w:bookmarkEnd w:id="68"/>
    <w:bookmarkStart w:name="z77" w:id="69"/>
    <w:p>
      <w:pPr>
        <w:spacing w:after="0"/>
        <w:ind w:left="0"/>
        <w:jc w:val="both"/>
      </w:pPr>
      <w:r>
        <w:rPr>
          <w:rFonts w:ascii="Times New Roman"/>
          <w:b w:val="false"/>
          <w:i w:val="false"/>
          <w:color w:val="000000"/>
          <w:sz w:val="28"/>
        </w:rPr>
        <w:t>
      3) данных веб-портала "электронного правительства", интернет - ресурсов услугодателей и средств массовой информации;</w:t>
      </w:r>
    </w:p>
    <w:bookmarkEnd w:id="69"/>
    <w:bookmarkStart w:name="z78" w:id="70"/>
    <w:p>
      <w:pPr>
        <w:spacing w:after="0"/>
        <w:ind w:left="0"/>
        <w:jc w:val="both"/>
      </w:pPr>
      <w:r>
        <w:rPr>
          <w:rFonts w:ascii="Times New Roman"/>
          <w:b w:val="false"/>
          <w:i w:val="false"/>
          <w:color w:val="000000"/>
          <w:sz w:val="28"/>
        </w:rPr>
        <w:t>
      4) обращений физических и юридических лиц по вопросам оказания государственных услуг, а также сведений, представленных государственными органами и организациями независимо от организационно-правовой формы по вопросам качества оказания государственных услуг.</w:t>
      </w:r>
    </w:p>
    <w:bookmarkEnd w:id="70"/>
    <w:bookmarkStart w:name="z79" w:id="71"/>
    <w:p>
      <w:pPr>
        <w:spacing w:after="0"/>
        <w:ind w:left="0"/>
        <w:jc w:val="both"/>
      </w:pPr>
      <w:r>
        <w:rPr>
          <w:rFonts w:ascii="Times New Roman"/>
          <w:b w:val="false"/>
          <w:i w:val="false"/>
          <w:color w:val="000000"/>
          <w:sz w:val="28"/>
        </w:rPr>
        <w:t xml:space="preserve">
      31. Предметом анализа, проводимого в пределах наблюдения, являются факты: </w:t>
      </w:r>
    </w:p>
    <w:bookmarkEnd w:id="71"/>
    <w:bookmarkStart w:name="z80" w:id="72"/>
    <w:p>
      <w:pPr>
        <w:spacing w:after="0"/>
        <w:ind w:left="0"/>
        <w:jc w:val="both"/>
      </w:pPr>
      <w:r>
        <w:rPr>
          <w:rFonts w:ascii="Times New Roman"/>
          <w:b w:val="false"/>
          <w:i w:val="false"/>
          <w:color w:val="000000"/>
          <w:sz w:val="28"/>
        </w:rPr>
        <w:t>
      1) несоблюдения сроков оказания государственных услуг;</w:t>
      </w:r>
    </w:p>
    <w:bookmarkEnd w:id="72"/>
    <w:bookmarkStart w:name="z81" w:id="73"/>
    <w:p>
      <w:pPr>
        <w:spacing w:after="0"/>
        <w:ind w:left="0"/>
        <w:jc w:val="both"/>
      </w:pPr>
      <w:r>
        <w:rPr>
          <w:rFonts w:ascii="Times New Roman"/>
          <w:b w:val="false"/>
          <w:i w:val="false"/>
          <w:color w:val="000000"/>
          <w:sz w:val="28"/>
        </w:rPr>
        <w:t>
      2) необоснованных отказов в оказании государственных услуг;</w:t>
      </w:r>
    </w:p>
    <w:bookmarkEnd w:id="73"/>
    <w:bookmarkStart w:name="z82" w:id="74"/>
    <w:p>
      <w:pPr>
        <w:spacing w:after="0"/>
        <w:ind w:left="0"/>
        <w:jc w:val="both"/>
      </w:pPr>
      <w:r>
        <w:rPr>
          <w:rFonts w:ascii="Times New Roman"/>
          <w:b w:val="false"/>
          <w:i w:val="false"/>
          <w:color w:val="000000"/>
          <w:sz w:val="28"/>
        </w:rPr>
        <w:t>
      3) оказания государственных услуг при отсутствии полного пакета документов, а также несоответствии перечня документов или сведений, указанных в нормативных правовых актах;</w:t>
      </w:r>
    </w:p>
    <w:bookmarkEnd w:id="74"/>
    <w:bookmarkStart w:name="z83" w:id="75"/>
    <w:p>
      <w:pPr>
        <w:spacing w:after="0"/>
        <w:ind w:left="0"/>
        <w:jc w:val="both"/>
      </w:pPr>
      <w:r>
        <w:rPr>
          <w:rFonts w:ascii="Times New Roman"/>
          <w:b w:val="false"/>
          <w:i w:val="false"/>
          <w:color w:val="000000"/>
          <w:sz w:val="28"/>
        </w:rPr>
        <w:t>
      4) истребования документов, не предусмотренных установленным перечнем в подзаконных нормативных правовых актах;</w:t>
      </w:r>
    </w:p>
    <w:bookmarkEnd w:id="75"/>
    <w:bookmarkStart w:name="z84" w:id="76"/>
    <w:p>
      <w:pPr>
        <w:spacing w:after="0"/>
        <w:ind w:left="0"/>
        <w:jc w:val="both"/>
      </w:pPr>
      <w:r>
        <w:rPr>
          <w:rFonts w:ascii="Times New Roman"/>
          <w:b w:val="false"/>
          <w:i w:val="false"/>
          <w:color w:val="000000"/>
          <w:sz w:val="28"/>
        </w:rPr>
        <w:t>
      5) неоднократного предоставления отказа по заявлениям с идентичным перечнем документов и их содержанием;</w:t>
      </w:r>
    </w:p>
    <w:bookmarkEnd w:id="76"/>
    <w:bookmarkStart w:name="z85" w:id="77"/>
    <w:p>
      <w:pPr>
        <w:spacing w:after="0"/>
        <w:ind w:left="0"/>
        <w:jc w:val="both"/>
      </w:pPr>
      <w:r>
        <w:rPr>
          <w:rFonts w:ascii="Times New Roman"/>
          <w:b w:val="false"/>
          <w:i w:val="false"/>
          <w:color w:val="000000"/>
          <w:sz w:val="28"/>
        </w:rPr>
        <w:t>
      6) несоблюдения порядка оказания государственных услуг.</w:t>
      </w:r>
    </w:p>
    <w:bookmarkEnd w:id="77"/>
    <w:bookmarkStart w:name="z86" w:id="78"/>
    <w:p>
      <w:pPr>
        <w:spacing w:after="0"/>
        <w:ind w:left="0"/>
        <w:jc w:val="both"/>
      </w:pPr>
      <w:r>
        <w:rPr>
          <w:rFonts w:ascii="Times New Roman"/>
          <w:b w:val="false"/>
          <w:i w:val="false"/>
          <w:color w:val="000000"/>
          <w:sz w:val="28"/>
        </w:rPr>
        <w:t>
      32. Руководством уполномоченного органа или его территориальных подразделений по результатам наблюдения за соблюдением законодательства Республики Казахстан в сфере оказания государственных услуг принимаются следующие решения:</w:t>
      </w:r>
    </w:p>
    <w:bookmarkEnd w:id="78"/>
    <w:bookmarkStart w:name="z87" w:id="79"/>
    <w:p>
      <w:pPr>
        <w:spacing w:after="0"/>
        <w:ind w:left="0"/>
        <w:jc w:val="both"/>
      </w:pPr>
      <w:r>
        <w:rPr>
          <w:rFonts w:ascii="Times New Roman"/>
          <w:b w:val="false"/>
          <w:i w:val="false"/>
          <w:color w:val="000000"/>
          <w:sz w:val="28"/>
        </w:rPr>
        <w:t>
      1) о направлении в адрес руководителя субъекта государственного контроля за качеством оказания государственных услуг рекомендаций по устранению выявленных по итогам наблюдения за соблюдением законодательства Республики Казахстан в сфере оказания государственных услуг нарушений, в том числе причин и условий, способствующих их совершению, а также привлечению к дисциплинарной ответственности виновных лиц, восстановлению нарушенных прав, свобод и законных интересов услугополучателей;</w:t>
      </w:r>
    </w:p>
    <w:bookmarkEnd w:id="79"/>
    <w:bookmarkStart w:name="z88" w:id="80"/>
    <w:p>
      <w:pPr>
        <w:spacing w:after="0"/>
        <w:ind w:left="0"/>
        <w:jc w:val="both"/>
      </w:pPr>
      <w:r>
        <w:rPr>
          <w:rFonts w:ascii="Times New Roman"/>
          <w:b w:val="false"/>
          <w:i w:val="false"/>
          <w:color w:val="000000"/>
          <w:sz w:val="28"/>
        </w:rPr>
        <w:t>
      2) о принятии к сведению информации, содержащейся в результатах наблюдения;</w:t>
      </w:r>
    </w:p>
    <w:bookmarkEnd w:id="80"/>
    <w:bookmarkStart w:name="z89" w:id="81"/>
    <w:p>
      <w:pPr>
        <w:spacing w:after="0"/>
        <w:ind w:left="0"/>
        <w:jc w:val="both"/>
      </w:pPr>
      <w:r>
        <w:rPr>
          <w:rFonts w:ascii="Times New Roman"/>
          <w:b w:val="false"/>
          <w:i w:val="false"/>
          <w:color w:val="000000"/>
          <w:sz w:val="28"/>
        </w:rPr>
        <w:t xml:space="preserve">
      3) о принятии мер, предусмотренных подпунктом 4) </w:t>
      </w:r>
      <w:r>
        <w:rPr>
          <w:rFonts w:ascii="Times New Roman"/>
          <w:b w:val="false"/>
          <w:i w:val="false"/>
          <w:color w:val="000000"/>
          <w:sz w:val="28"/>
        </w:rPr>
        <w:t>пункта 6</w:t>
      </w:r>
      <w:r>
        <w:rPr>
          <w:rFonts w:ascii="Times New Roman"/>
          <w:b w:val="false"/>
          <w:i w:val="false"/>
          <w:color w:val="000000"/>
          <w:sz w:val="28"/>
        </w:rPr>
        <w:t xml:space="preserve"> статьи 27-1 Закона и пунктом 25 настоящих Правил.</w:t>
      </w:r>
    </w:p>
    <w:bookmarkEnd w:id="81"/>
    <w:bookmarkStart w:name="z90" w:id="82"/>
    <w:p>
      <w:pPr>
        <w:spacing w:after="0"/>
        <w:ind w:left="0"/>
        <w:jc w:val="both"/>
      </w:pPr>
      <w:r>
        <w:rPr>
          <w:rFonts w:ascii="Times New Roman"/>
          <w:b w:val="false"/>
          <w:i w:val="false"/>
          <w:color w:val="000000"/>
          <w:sz w:val="28"/>
        </w:rPr>
        <w:t xml:space="preserve">
      33. В случае обнаружения в действиях должностных лиц субъектов государственного контроля за качеством оказания государственных услуг признаков уголовного правонарушения или преступления, либо административного правонарушения руководством уполномоченного органа или его территориальных подразделений материалы наблюдения направляются в соответствующие уполномоченные органы. </w:t>
      </w:r>
    </w:p>
    <w:bookmarkEnd w:id="82"/>
    <w:bookmarkStart w:name="z91" w:id="83"/>
    <w:p>
      <w:pPr>
        <w:spacing w:after="0"/>
        <w:ind w:left="0"/>
        <w:jc w:val="left"/>
      </w:pPr>
      <w:r>
        <w:rPr>
          <w:rFonts w:ascii="Times New Roman"/>
          <w:b/>
          <w:i w:val="false"/>
          <w:color w:val="000000"/>
        </w:rPr>
        <w:t xml:space="preserve"> Глава 3. Порядок проведения внутреннего государственного контроля за качеством оказания государственных услуг</w:t>
      </w:r>
    </w:p>
    <w:bookmarkEnd w:id="83"/>
    <w:bookmarkStart w:name="z92" w:id="84"/>
    <w:p>
      <w:pPr>
        <w:spacing w:after="0"/>
        <w:ind w:left="0"/>
        <w:jc w:val="both"/>
      </w:pPr>
      <w:r>
        <w:rPr>
          <w:rFonts w:ascii="Times New Roman"/>
          <w:b w:val="false"/>
          <w:i w:val="false"/>
          <w:color w:val="000000"/>
          <w:sz w:val="28"/>
        </w:rPr>
        <w:t>
      34. Внутренний контроль за качеством оказания государственных услуг проводится в форме контрольного мероприятия и внутреннего наблюдения за соблюдением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84"/>
    <w:bookmarkStart w:name="z93" w:id="85"/>
    <w:p>
      <w:pPr>
        <w:spacing w:after="0"/>
        <w:ind w:left="0"/>
        <w:jc w:val="both"/>
      </w:pPr>
      <w:r>
        <w:rPr>
          <w:rFonts w:ascii="Times New Roman"/>
          <w:b w:val="false"/>
          <w:i w:val="false"/>
          <w:color w:val="000000"/>
          <w:sz w:val="28"/>
        </w:rPr>
        <w:t>
      Внутренний контроль за качеством оказания государственных услуг проводится соответствующими структурными подразделениями и (или) ответственными лицами субъектов государственного контроля за качеством оказания государственных услуг, координирующими вопросы оказания государственных услуг (далее – служба внутреннего контроля).</w:t>
      </w:r>
    </w:p>
    <w:bookmarkEnd w:id="85"/>
    <w:bookmarkStart w:name="z94" w:id="86"/>
    <w:p>
      <w:pPr>
        <w:spacing w:after="0"/>
        <w:ind w:left="0"/>
        <w:jc w:val="both"/>
      </w:pPr>
      <w:r>
        <w:rPr>
          <w:rFonts w:ascii="Times New Roman"/>
          <w:b w:val="false"/>
          <w:i w:val="false"/>
          <w:color w:val="000000"/>
          <w:sz w:val="28"/>
        </w:rPr>
        <w:t>
      35. Служба внутреннего контроля центрального государственного органа и его ведомства проводит внутренний контроль за качеством государственных услуг, оказываемых центральным государственным органом и его ведомством, территориальными органами (подразделениями) центрального государственного органа и его ведомства, подведомственными организациями, а также физическими и юридическими лицами, координация деятельности которых находятся в ведении центрального государственного органа и его ведомства.</w:t>
      </w:r>
    </w:p>
    <w:bookmarkEnd w:id="86"/>
    <w:bookmarkStart w:name="z95" w:id="87"/>
    <w:p>
      <w:pPr>
        <w:spacing w:after="0"/>
        <w:ind w:left="0"/>
        <w:jc w:val="both"/>
      </w:pPr>
      <w:r>
        <w:rPr>
          <w:rFonts w:ascii="Times New Roman"/>
          <w:b w:val="false"/>
          <w:i w:val="false"/>
          <w:color w:val="000000"/>
          <w:sz w:val="28"/>
        </w:rPr>
        <w:t>
      36. Служба внутреннего контроля территориального органа (подразделения) центрального государственного органа и его ведомства в областях, городах республиканского значения, столицы проводит внутренний контроль за качеством государственных услуг, оказываемых территориальными органами (подразделениями) центрального государственного органа и его ведомства в районах, городах областного значения.</w:t>
      </w:r>
    </w:p>
    <w:bookmarkEnd w:id="87"/>
    <w:bookmarkStart w:name="z96" w:id="88"/>
    <w:p>
      <w:pPr>
        <w:spacing w:after="0"/>
        <w:ind w:left="0"/>
        <w:jc w:val="both"/>
      </w:pPr>
      <w:r>
        <w:rPr>
          <w:rFonts w:ascii="Times New Roman"/>
          <w:b w:val="false"/>
          <w:i w:val="false"/>
          <w:color w:val="000000"/>
          <w:sz w:val="28"/>
        </w:rPr>
        <w:t xml:space="preserve">
      37. Служба внутреннего контроля местного исполнительного органа проводит внутренний контроль за качеством государственных услуг, оказываемых местными исполнительными органами соответствующей административно-территориальной единицы. </w:t>
      </w:r>
    </w:p>
    <w:bookmarkEnd w:id="88"/>
    <w:bookmarkStart w:name="z97" w:id="89"/>
    <w:p>
      <w:pPr>
        <w:spacing w:after="0"/>
        <w:ind w:left="0"/>
        <w:jc w:val="both"/>
      </w:pPr>
      <w:r>
        <w:rPr>
          <w:rFonts w:ascii="Times New Roman"/>
          <w:b w:val="false"/>
          <w:i w:val="false"/>
          <w:color w:val="000000"/>
          <w:sz w:val="28"/>
        </w:rPr>
        <w:t>
      38. Служба внутреннего контроля местного исполнительного органа области, городов республиканского значения, столицы проводит внутренний контроль за качеством государственных услуг, оказываемых подведомственными организациями, а также физическими и юридическими лицами, координация деятельности которых осуществляется исполнительным органом области, городов республиканского значения, столицы.</w:t>
      </w:r>
    </w:p>
    <w:bookmarkEnd w:id="89"/>
    <w:bookmarkStart w:name="z98" w:id="90"/>
    <w:p>
      <w:pPr>
        <w:spacing w:after="0"/>
        <w:ind w:left="0"/>
        <w:jc w:val="both"/>
      </w:pPr>
      <w:r>
        <w:rPr>
          <w:rFonts w:ascii="Times New Roman"/>
          <w:b w:val="false"/>
          <w:i w:val="false"/>
          <w:color w:val="000000"/>
          <w:sz w:val="28"/>
        </w:rPr>
        <w:t>
      39. Включение субъектов государственного контроля за качеством оказания государственных услуг в полугодовой план контрольных мероприятий производится в соответствии с требованиями пункта 12 настоящих Правил.</w:t>
      </w:r>
    </w:p>
    <w:bookmarkEnd w:id="90"/>
    <w:bookmarkStart w:name="z99" w:id="91"/>
    <w:p>
      <w:pPr>
        <w:spacing w:after="0"/>
        <w:ind w:left="0"/>
        <w:jc w:val="left"/>
      </w:pPr>
      <w:r>
        <w:rPr>
          <w:rFonts w:ascii="Times New Roman"/>
          <w:b/>
          <w:i w:val="false"/>
          <w:color w:val="000000"/>
        </w:rPr>
        <w:t xml:space="preserve"> Параграф 1. Порядок проведения контрольного мероприятия</w:t>
      </w:r>
    </w:p>
    <w:bookmarkEnd w:id="91"/>
    <w:bookmarkStart w:name="z100" w:id="92"/>
    <w:p>
      <w:pPr>
        <w:spacing w:after="0"/>
        <w:ind w:left="0"/>
        <w:jc w:val="both"/>
      </w:pPr>
      <w:r>
        <w:rPr>
          <w:rFonts w:ascii="Times New Roman"/>
          <w:b w:val="false"/>
          <w:i w:val="false"/>
          <w:color w:val="000000"/>
          <w:sz w:val="28"/>
        </w:rPr>
        <w:t>
      40. Контрольным мероприятием является комплекс взаимосвязанных контрольных действий, осуществляемых службами внутреннего контроля на предмет соблюдения законодательства Республики Казахстан в сфере оказания государственных услуг с целью выявления, устранения и недопущения нарушений субъектами государственного контроля за качеством оказания государственных услуг.</w:t>
      </w:r>
    </w:p>
    <w:bookmarkEnd w:id="92"/>
    <w:bookmarkStart w:name="z101" w:id="93"/>
    <w:p>
      <w:pPr>
        <w:spacing w:after="0"/>
        <w:ind w:left="0"/>
        <w:jc w:val="both"/>
      </w:pPr>
      <w:r>
        <w:rPr>
          <w:rFonts w:ascii="Times New Roman"/>
          <w:b w:val="false"/>
          <w:i w:val="false"/>
          <w:color w:val="000000"/>
          <w:sz w:val="28"/>
        </w:rPr>
        <w:t>
      41. Документами, служащими основанием для проведения контрольного мероприятия, являются:</w:t>
      </w:r>
    </w:p>
    <w:bookmarkEnd w:id="93"/>
    <w:bookmarkStart w:name="z102" w:id="94"/>
    <w:p>
      <w:pPr>
        <w:spacing w:after="0"/>
        <w:ind w:left="0"/>
        <w:jc w:val="both"/>
      </w:pPr>
      <w:r>
        <w:rPr>
          <w:rFonts w:ascii="Times New Roman"/>
          <w:b w:val="false"/>
          <w:i w:val="false"/>
          <w:color w:val="000000"/>
          <w:sz w:val="28"/>
        </w:rPr>
        <w:t xml:space="preserve">
      план контрольных мероприятий, утверждаемый на год приказом руководства центрального государственного органа или его ведомства, территориального органа (подразделения) центрального государственного органа или его ведомства, местного исполнительного органа, исполнительного органа областей, городов республиканского значения, столицы не позднее 15 декабря года, предшествующего планируемому периоду (году); </w:t>
      </w:r>
    </w:p>
    <w:bookmarkEnd w:id="94"/>
    <w:bookmarkStart w:name="z103" w:id="95"/>
    <w:p>
      <w:pPr>
        <w:spacing w:after="0"/>
        <w:ind w:left="0"/>
        <w:jc w:val="both"/>
      </w:pPr>
      <w:r>
        <w:rPr>
          <w:rFonts w:ascii="Times New Roman"/>
          <w:b w:val="false"/>
          <w:i w:val="false"/>
          <w:color w:val="000000"/>
          <w:sz w:val="28"/>
        </w:rPr>
        <w:t>
      приказ (решение) руководства центрального государственного органа или его ведомства, территориального органа (подразделения) центрального государственного органа или его ведомства, местного исполнительного органа, исполнительного органа областей, городов республиканского значения, столицы о назначении контрольного мероприятия на основании обращений физических и юридических лиц по конкретным фактам, результатов наблюдения качества оказания государственных услуг, поручений уполномоченного органа или его территориальных подразделений, правоохранительных органов, информации государственных органов по фактам нарушений требований законодательства в сфере оказания государственных услуг, а также публикаций в средствах массовой информации и информации о нарушениях законодательства в сфере оказания государственных услуг, изученных путем запроса.</w:t>
      </w:r>
    </w:p>
    <w:bookmarkEnd w:id="95"/>
    <w:bookmarkStart w:name="z104" w:id="96"/>
    <w:p>
      <w:pPr>
        <w:spacing w:after="0"/>
        <w:ind w:left="0"/>
        <w:jc w:val="both"/>
      </w:pPr>
      <w:r>
        <w:rPr>
          <w:rFonts w:ascii="Times New Roman"/>
          <w:b w:val="false"/>
          <w:i w:val="false"/>
          <w:color w:val="000000"/>
          <w:sz w:val="28"/>
        </w:rPr>
        <w:t>
      42. В плане контрольных мероприятий указывается перечень субъектов государственного контроля за качеством оказания государственных услуг, подлежащих контролю, сроки проведения и ответственные исполнители контрольных мероприятий.</w:t>
      </w:r>
    </w:p>
    <w:bookmarkEnd w:id="96"/>
    <w:bookmarkStart w:name="z105" w:id="97"/>
    <w:p>
      <w:pPr>
        <w:spacing w:after="0"/>
        <w:ind w:left="0"/>
        <w:jc w:val="both"/>
      </w:pPr>
      <w:r>
        <w:rPr>
          <w:rFonts w:ascii="Times New Roman"/>
          <w:b w:val="false"/>
          <w:i w:val="false"/>
          <w:color w:val="000000"/>
          <w:sz w:val="28"/>
        </w:rPr>
        <w:t>
      43. Срок проведения контрольного мероприятия устанавливается с учетом объема предстоящих работ и поставленных задач, и не должен превышать десяти рабочих дней.</w:t>
      </w:r>
    </w:p>
    <w:bookmarkEnd w:id="97"/>
    <w:bookmarkStart w:name="z106" w:id="98"/>
    <w:p>
      <w:pPr>
        <w:spacing w:after="0"/>
        <w:ind w:left="0"/>
        <w:jc w:val="both"/>
      </w:pPr>
      <w:r>
        <w:rPr>
          <w:rFonts w:ascii="Times New Roman"/>
          <w:b w:val="false"/>
          <w:i w:val="false"/>
          <w:color w:val="000000"/>
          <w:sz w:val="28"/>
        </w:rPr>
        <w:t>
      44. Сроки проведения контрольного мероприятия приостанавливаются и возобновляются в порядке и по основаниям, указанным в пункте 15 настоящих Правил.</w:t>
      </w:r>
    </w:p>
    <w:bookmarkEnd w:id="98"/>
    <w:bookmarkStart w:name="z107" w:id="99"/>
    <w:p>
      <w:pPr>
        <w:spacing w:after="0"/>
        <w:ind w:left="0"/>
        <w:jc w:val="both"/>
      </w:pPr>
      <w:r>
        <w:rPr>
          <w:rFonts w:ascii="Times New Roman"/>
          <w:b w:val="false"/>
          <w:i w:val="false"/>
          <w:color w:val="000000"/>
          <w:sz w:val="28"/>
        </w:rPr>
        <w:t>
      45. Перед началом проведения контрольного мероприятия работник службы внутреннего контроля уведомляет субъект государственного контроля за качеством оказания государственных услуг не позднее трех рабочих дней до начала проведения контрольного мероприятия.</w:t>
      </w:r>
    </w:p>
    <w:bookmarkEnd w:id="99"/>
    <w:bookmarkStart w:name="z108" w:id="100"/>
    <w:p>
      <w:pPr>
        <w:spacing w:after="0"/>
        <w:ind w:left="0"/>
        <w:jc w:val="both"/>
      </w:pPr>
      <w:r>
        <w:rPr>
          <w:rFonts w:ascii="Times New Roman"/>
          <w:b w:val="false"/>
          <w:i w:val="false"/>
          <w:color w:val="000000"/>
          <w:sz w:val="28"/>
        </w:rPr>
        <w:t>
      46. Началом проведения контрольного мероприятия считается дата вручения руководителю субъекта государственного контроля за качеством оказания государственных услуг приказа о назначении контрольного мероприятия.</w:t>
      </w:r>
    </w:p>
    <w:bookmarkEnd w:id="100"/>
    <w:bookmarkStart w:name="z109" w:id="101"/>
    <w:p>
      <w:pPr>
        <w:spacing w:after="0"/>
        <w:ind w:left="0"/>
        <w:jc w:val="both"/>
      </w:pPr>
      <w:r>
        <w:rPr>
          <w:rFonts w:ascii="Times New Roman"/>
          <w:b w:val="false"/>
          <w:i w:val="false"/>
          <w:color w:val="000000"/>
          <w:sz w:val="28"/>
        </w:rPr>
        <w:t>
      47. При проведении контрольного мероприятия работники службы внутреннего контроля:</w:t>
      </w:r>
    </w:p>
    <w:bookmarkEnd w:id="101"/>
    <w:bookmarkStart w:name="z110" w:id="102"/>
    <w:p>
      <w:pPr>
        <w:spacing w:after="0"/>
        <w:ind w:left="0"/>
        <w:jc w:val="both"/>
      </w:pPr>
      <w:r>
        <w:rPr>
          <w:rFonts w:ascii="Times New Roman"/>
          <w:b w:val="false"/>
          <w:i w:val="false"/>
          <w:color w:val="000000"/>
          <w:sz w:val="28"/>
        </w:rPr>
        <w:t>
      1) запрашивают и получают в установленные ими сроки от субъектов государственного контроля за качеством оказания государственных услуг необходимые документы, справки, устные и письменные объяснения по вопросам, связанными с проведением контрольного мероприятия;</w:t>
      </w:r>
    </w:p>
    <w:bookmarkEnd w:id="102"/>
    <w:bookmarkStart w:name="z111" w:id="103"/>
    <w:p>
      <w:pPr>
        <w:spacing w:after="0"/>
        <w:ind w:left="0"/>
        <w:jc w:val="both"/>
      </w:pPr>
      <w:r>
        <w:rPr>
          <w:rFonts w:ascii="Times New Roman"/>
          <w:b w:val="false"/>
          <w:i w:val="false"/>
          <w:color w:val="000000"/>
          <w:sz w:val="28"/>
        </w:rPr>
        <w:t>
      2) беспрепятственно знакомятся с документацией субъектов государственного контроля за качеством оказания государственных услуг, относящейся к вопросам контрольного мероприятия, с учетом соблюдения требований законодательства Республики Казахстан о государственных секретах и иной охраняемой законом тайны;</w:t>
      </w:r>
    </w:p>
    <w:bookmarkEnd w:id="103"/>
    <w:bookmarkStart w:name="z112" w:id="104"/>
    <w:p>
      <w:pPr>
        <w:spacing w:after="0"/>
        <w:ind w:left="0"/>
        <w:jc w:val="both"/>
      </w:pPr>
      <w:r>
        <w:rPr>
          <w:rFonts w:ascii="Times New Roman"/>
          <w:b w:val="false"/>
          <w:i w:val="false"/>
          <w:color w:val="000000"/>
          <w:sz w:val="28"/>
        </w:rPr>
        <w:t>
      3) используют сведения о государственных услугах, отраженных в информационных системах оказания и мониторинга оказания государственных услуг, о поступивших жалобах по вопросам оказания государственных услуг с результатами их рассмотрения;</w:t>
      </w:r>
    </w:p>
    <w:bookmarkEnd w:id="104"/>
    <w:bookmarkStart w:name="z113" w:id="105"/>
    <w:p>
      <w:pPr>
        <w:spacing w:after="0"/>
        <w:ind w:left="0"/>
        <w:jc w:val="both"/>
      </w:pPr>
      <w:r>
        <w:rPr>
          <w:rFonts w:ascii="Times New Roman"/>
          <w:b w:val="false"/>
          <w:i w:val="false"/>
          <w:color w:val="000000"/>
          <w:sz w:val="28"/>
        </w:rPr>
        <w:t>
      4) осуществляют действия, входящие в компетенцию служб внутреннего контроля.</w:t>
      </w:r>
    </w:p>
    <w:bookmarkEnd w:id="105"/>
    <w:bookmarkStart w:name="z114" w:id="106"/>
    <w:p>
      <w:pPr>
        <w:spacing w:after="0"/>
        <w:ind w:left="0"/>
        <w:jc w:val="both"/>
      </w:pPr>
      <w:r>
        <w:rPr>
          <w:rFonts w:ascii="Times New Roman"/>
          <w:b w:val="false"/>
          <w:i w:val="false"/>
          <w:color w:val="000000"/>
          <w:sz w:val="28"/>
        </w:rPr>
        <w:t xml:space="preserve">
      48. К проведению контрольного мероприятия также привлекаются эксперты, экспертные организации и специалисты, не состоящие в гражданско-правовых и трудовых отношениях с субъектом государственного контроля за качеством оказания государственных услуг. </w:t>
      </w:r>
    </w:p>
    <w:bookmarkEnd w:id="106"/>
    <w:bookmarkStart w:name="z115" w:id="107"/>
    <w:p>
      <w:pPr>
        <w:spacing w:after="0"/>
        <w:ind w:left="0"/>
        <w:jc w:val="both"/>
      </w:pPr>
      <w:r>
        <w:rPr>
          <w:rFonts w:ascii="Times New Roman"/>
          <w:b w:val="false"/>
          <w:i w:val="false"/>
          <w:color w:val="000000"/>
          <w:sz w:val="28"/>
        </w:rPr>
        <w:t>
      49. По завершению контрольного мероприятия работниками служб внутреннего контроля составляется акт контрольного мероприятия, который направляется на ознакомление руководителю субъекта государственного контроля за качеством оказания государственных услуг не позднее срока завершения контрольного мероприятия, указанного в приказе о его назначении.</w:t>
      </w:r>
    </w:p>
    <w:bookmarkEnd w:id="107"/>
    <w:bookmarkStart w:name="z116" w:id="108"/>
    <w:p>
      <w:pPr>
        <w:spacing w:after="0"/>
        <w:ind w:left="0"/>
        <w:jc w:val="both"/>
      </w:pPr>
      <w:r>
        <w:rPr>
          <w:rFonts w:ascii="Times New Roman"/>
          <w:b w:val="false"/>
          <w:i w:val="false"/>
          <w:color w:val="000000"/>
          <w:sz w:val="28"/>
        </w:rPr>
        <w:t>
      50. В акте контрольного мероприятия указываются:</w:t>
      </w:r>
    </w:p>
    <w:bookmarkEnd w:id="108"/>
    <w:bookmarkStart w:name="z117" w:id="109"/>
    <w:p>
      <w:pPr>
        <w:spacing w:after="0"/>
        <w:ind w:left="0"/>
        <w:jc w:val="both"/>
      </w:pPr>
      <w:r>
        <w:rPr>
          <w:rFonts w:ascii="Times New Roman"/>
          <w:b w:val="false"/>
          <w:i w:val="false"/>
          <w:color w:val="000000"/>
          <w:sz w:val="28"/>
        </w:rPr>
        <w:t>
      1) дата, время и место составления акта контрольного мероприятия;</w:t>
      </w:r>
    </w:p>
    <w:bookmarkEnd w:id="109"/>
    <w:bookmarkStart w:name="z118" w:id="110"/>
    <w:p>
      <w:pPr>
        <w:spacing w:after="0"/>
        <w:ind w:left="0"/>
        <w:jc w:val="both"/>
      </w:pPr>
      <w:r>
        <w:rPr>
          <w:rFonts w:ascii="Times New Roman"/>
          <w:b w:val="false"/>
          <w:i w:val="false"/>
          <w:color w:val="000000"/>
          <w:sz w:val="28"/>
        </w:rPr>
        <w:t>
      2) наименование субъекта государственного контроля за качеством оказания государственных услуг, в отношении которого проводилось контрольное мероприятие; фамилия, имя, отчество (при его наличии) и должность руководителя субъекта государственного контроля за качеством оказания государственных услуг, а также лиц, присутствовавших при проведении контрольного мероприятия;</w:t>
      </w:r>
    </w:p>
    <w:bookmarkEnd w:id="110"/>
    <w:bookmarkStart w:name="z119" w:id="111"/>
    <w:p>
      <w:pPr>
        <w:spacing w:after="0"/>
        <w:ind w:left="0"/>
        <w:jc w:val="both"/>
      </w:pPr>
      <w:r>
        <w:rPr>
          <w:rFonts w:ascii="Times New Roman"/>
          <w:b w:val="false"/>
          <w:i w:val="false"/>
          <w:color w:val="000000"/>
          <w:sz w:val="28"/>
        </w:rPr>
        <w:t>
      3) дата и номер приказа о назначении контрольного мероприятия, на основании которого проведено контрольное мероприятие;</w:t>
      </w:r>
    </w:p>
    <w:bookmarkEnd w:id="111"/>
    <w:bookmarkStart w:name="z120" w:id="112"/>
    <w:p>
      <w:pPr>
        <w:spacing w:after="0"/>
        <w:ind w:left="0"/>
        <w:jc w:val="both"/>
      </w:pPr>
      <w:r>
        <w:rPr>
          <w:rFonts w:ascii="Times New Roman"/>
          <w:b w:val="false"/>
          <w:i w:val="false"/>
          <w:color w:val="000000"/>
          <w:sz w:val="28"/>
        </w:rPr>
        <w:t>
      4) фамилия, имя и отчество (при его наличии) и должность работников служб внутреннего контроля, проводивших контрольное мероприятие;</w:t>
      </w:r>
    </w:p>
    <w:bookmarkEnd w:id="112"/>
    <w:bookmarkStart w:name="z121" w:id="113"/>
    <w:p>
      <w:pPr>
        <w:spacing w:after="0"/>
        <w:ind w:left="0"/>
        <w:jc w:val="both"/>
      </w:pPr>
      <w:r>
        <w:rPr>
          <w:rFonts w:ascii="Times New Roman"/>
          <w:b w:val="false"/>
          <w:i w:val="false"/>
          <w:color w:val="000000"/>
          <w:sz w:val="28"/>
        </w:rPr>
        <w:t>
      5) дата, место и период проведения контрольного мероприятия;</w:t>
      </w:r>
    </w:p>
    <w:bookmarkEnd w:id="113"/>
    <w:bookmarkStart w:name="z122" w:id="114"/>
    <w:p>
      <w:pPr>
        <w:spacing w:after="0"/>
        <w:ind w:left="0"/>
        <w:jc w:val="both"/>
      </w:pPr>
      <w:r>
        <w:rPr>
          <w:rFonts w:ascii="Times New Roman"/>
          <w:b w:val="false"/>
          <w:i w:val="false"/>
          <w:color w:val="000000"/>
          <w:sz w:val="28"/>
        </w:rPr>
        <w:t>
      6) сведения о результатах контрольного мероприятия, при наличии – информацию о выявленных фактах:</w:t>
      </w:r>
    </w:p>
    <w:bookmarkEnd w:id="114"/>
    <w:bookmarkStart w:name="z123" w:id="115"/>
    <w:p>
      <w:pPr>
        <w:spacing w:after="0"/>
        <w:ind w:left="0"/>
        <w:jc w:val="both"/>
      </w:pPr>
      <w:r>
        <w:rPr>
          <w:rFonts w:ascii="Times New Roman"/>
          <w:b w:val="false"/>
          <w:i w:val="false"/>
          <w:color w:val="000000"/>
          <w:sz w:val="28"/>
        </w:rPr>
        <w:t>
      7) анализ объективных и субъективных причин некачественного оказания государственных услуг, неисполнения требований законодательства Республики Казахстан в сфере оказания государственных услуг с указанием последствий;</w:t>
      </w:r>
    </w:p>
    <w:bookmarkEnd w:id="115"/>
    <w:bookmarkStart w:name="z124" w:id="116"/>
    <w:p>
      <w:pPr>
        <w:spacing w:after="0"/>
        <w:ind w:left="0"/>
        <w:jc w:val="both"/>
      </w:pPr>
      <w:r>
        <w:rPr>
          <w:rFonts w:ascii="Times New Roman"/>
          <w:b w:val="false"/>
          <w:i w:val="false"/>
          <w:color w:val="000000"/>
          <w:sz w:val="28"/>
        </w:rPr>
        <w:t>
      8) подпись работников служб внутреннего контроля, проводивших контрольное мероприятие.</w:t>
      </w:r>
    </w:p>
    <w:bookmarkEnd w:id="116"/>
    <w:bookmarkStart w:name="z125" w:id="117"/>
    <w:p>
      <w:pPr>
        <w:spacing w:after="0"/>
        <w:ind w:left="0"/>
        <w:jc w:val="both"/>
      </w:pPr>
      <w:r>
        <w:rPr>
          <w:rFonts w:ascii="Times New Roman"/>
          <w:b w:val="false"/>
          <w:i w:val="false"/>
          <w:color w:val="000000"/>
          <w:sz w:val="28"/>
        </w:rPr>
        <w:t>
      51. Руководитель субъекта государственного контроля за качеством оказания государственных услуг в течение трех рабочих дней со дня представления на ознакомление акта контрольного мероприятия сообщает в службу внутреннего контроля о согласии с результатами контрольного мероприятия, а при несогласии направляет возражения к акту контрольного мероприятия в произвольной форме.</w:t>
      </w:r>
    </w:p>
    <w:bookmarkEnd w:id="117"/>
    <w:bookmarkStart w:name="z126" w:id="118"/>
    <w:p>
      <w:pPr>
        <w:spacing w:after="0"/>
        <w:ind w:left="0"/>
        <w:jc w:val="both"/>
      </w:pPr>
      <w:r>
        <w:rPr>
          <w:rFonts w:ascii="Times New Roman"/>
          <w:b w:val="false"/>
          <w:i w:val="false"/>
          <w:color w:val="000000"/>
          <w:sz w:val="28"/>
        </w:rPr>
        <w:t>
      52. Служба внутреннего контроля в течение пяти рабочих дней со дня завершения контрольного мероприятия представляет материалы и акт контрольного мероприятия руководителю своего государственного органа.</w:t>
      </w:r>
    </w:p>
    <w:bookmarkEnd w:id="118"/>
    <w:bookmarkStart w:name="z127" w:id="119"/>
    <w:p>
      <w:pPr>
        <w:spacing w:after="0"/>
        <w:ind w:left="0"/>
        <w:jc w:val="both"/>
      </w:pPr>
      <w:r>
        <w:rPr>
          <w:rFonts w:ascii="Times New Roman"/>
          <w:b w:val="false"/>
          <w:i w:val="false"/>
          <w:color w:val="000000"/>
          <w:sz w:val="28"/>
        </w:rPr>
        <w:t>
      53. По результатам рассмотрения материалов и акта контрольного мероприятия принимаются следующие решения:</w:t>
      </w:r>
    </w:p>
    <w:bookmarkEnd w:id="119"/>
    <w:bookmarkStart w:name="z128" w:id="120"/>
    <w:p>
      <w:pPr>
        <w:spacing w:after="0"/>
        <w:ind w:left="0"/>
        <w:jc w:val="both"/>
      </w:pPr>
      <w:r>
        <w:rPr>
          <w:rFonts w:ascii="Times New Roman"/>
          <w:b w:val="false"/>
          <w:i w:val="false"/>
          <w:color w:val="000000"/>
          <w:sz w:val="28"/>
        </w:rPr>
        <w:t>
      1) о направлении в адрес руководителя субъекта государственного контроля за качеством оказания государственных услуг письма о принятии мер по устранению выявленных нарушений, причин и условий, способствующих их совершению, улучшению внутренних процедур оказания государственных услуг, оптимизации процессов оказания государственных услуг, привлечению к ответственности лиц, виновных в нарушении законодательства Республики Казахстан в сфере оказания государственных услуг, восстановлению нарушенных прав, свобод и законных интересов услугополучателей;</w:t>
      </w:r>
    </w:p>
    <w:bookmarkEnd w:id="120"/>
    <w:bookmarkStart w:name="z129" w:id="121"/>
    <w:p>
      <w:pPr>
        <w:spacing w:after="0"/>
        <w:ind w:left="0"/>
        <w:jc w:val="both"/>
      </w:pPr>
      <w:r>
        <w:rPr>
          <w:rFonts w:ascii="Times New Roman"/>
          <w:b w:val="false"/>
          <w:i w:val="false"/>
          <w:color w:val="000000"/>
          <w:sz w:val="28"/>
        </w:rPr>
        <w:t>
      2) о принятии к сведению информации, содержащейся в материалах и акте контрольного мероприятия, в случае отсутствия нарушений, причин и условий, способствующих их совершению;</w:t>
      </w:r>
    </w:p>
    <w:bookmarkEnd w:id="121"/>
    <w:bookmarkStart w:name="z130" w:id="122"/>
    <w:p>
      <w:pPr>
        <w:spacing w:after="0"/>
        <w:ind w:left="0"/>
        <w:jc w:val="both"/>
      </w:pPr>
      <w:r>
        <w:rPr>
          <w:rFonts w:ascii="Times New Roman"/>
          <w:b w:val="false"/>
          <w:i w:val="false"/>
          <w:color w:val="000000"/>
          <w:sz w:val="28"/>
        </w:rPr>
        <w:t xml:space="preserve">
      3) об уведомлении уполномоченного органа или его территориальных подразделений при установлении признаков административных правонарушений, предусмотренных </w:t>
      </w:r>
      <w:r>
        <w:rPr>
          <w:rFonts w:ascii="Times New Roman"/>
          <w:b w:val="false"/>
          <w:i w:val="false"/>
          <w:color w:val="000000"/>
          <w:sz w:val="28"/>
        </w:rPr>
        <w:t>статьями 465</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Кодекса Республики Казахстан "Об административных правонарушениях".</w:t>
      </w:r>
    </w:p>
    <w:bookmarkEnd w:id="122"/>
    <w:bookmarkStart w:name="z131" w:id="123"/>
    <w:p>
      <w:pPr>
        <w:spacing w:after="0"/>
        <w:ind w:left="0"/>
        <w:jc w:val="both"/>
      </w:pPr>
      <w:r>
        <w:rPr>
          <w:rFonts w:ascii="Times New Roman"/>
          <w:b w:val="false"/>
          <w:i w:val="false"/>
          <w:color w:val="000000"/>
          <w:sz w:val="28"/>
        </w:rPr>
        <w:t>
      54. Субъект государственного контроля за качеством оказания государственных услуг в сроки, указанных в письме о принятии мер, представляет в службу внутреннего контроля, информацию о принятых мерах и копии подтверждающих документов, в том числе о привлечении к ответственности лиц, виновных в нарушении законодательства Республики Казахстан в сфере оказания государственных услуг.</w:t>
      </w:r>
    </w:p>
    <w:bookmarkEnd w:id="123"/>
    <w:bookmarkStart w:name="z132" w:id="124"/>
    <w:p>
      <w:pPr>
        <w:spacing w:after="0"/>
        <w:ind w:left="0"/>
        <w:jc w:val="left"/>
      </w:pPr>
      <w:r>
        <w:rPr>
          <w:rFonts w:ascii="Times New Roman"/>
          <w:b/>
          <w:i w:val="false"/>
          <w:color w:val="000000"/>
        </w:rPr>
        <w:t xml:space="preserve"> Параграф 2. Порядок проведения внутреннего наблюдения за соблюдением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24"/>
    <w:bookmarkStart w:name="z133" w:id="125"/>
    <w:p>
      <w:pPr>
        <w:spacing w:after="0"/>
        <w:ind w:left="0"/>
        <w:jc w:val="both"/>
      </w:pPr>
      <w:r>
        <w:rPr>
          <w:rFonts w:ascii="Times New Roman"/>
          <w:b w:val="false"/>
          <w:i w:val="false"/>
          <w:color w:val="000000"/>
          <w:sz w:val="28"/>
        </w:rPr>
        <w:t>
      55. Субъекты государственного контроля за качеством оказания государственных услуг предоставляют доступ работникам службы внутреннего контроля к информационным системам по оказанию и мониторингу государственных услуг.</w:t>
      </w:r>
    </w:p>
    <w:bookmarkEnd w:id="125"/>
    <w:bookmarkStart w:name="z134" w:id="126"/>
    <w:p>
      <w:pPr>
        <w:spacing w:after="0"/>
        <w:ind w:left="0"/>
        <w:jc w:val="both"/>
      </w:pPr>
      <w:r>
        <w:rPr>
          <w:rFonts w:ascii="Times New Roman"/>
          <w:b w:val="false"/>
          <w:i w:val="false"/>
          <w:color w:val="000000"/>
          <w:sz w:val="28"/>
        </w:rPr>
        <w:t>
      56. Внутреннее наблюдение за соблюдением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проводится ежеквартально службами внутреннего контроля путем анализа:</w:t>
      </w:r>
    </w:p>
    <w:bookmarkEnd w:id="126"/>
    <w:bookmarkStart w:name="z135" w:id="127"/>
    <w:p>
      <w:pPr>
        <w:spacing w:after="0"/>
        <w:ind w:left="0"/>
        <w:jc w:val="both"/>
      </w:pPr>
      <w:r>
        <w:rPr>
          <w:rFonts w:ascii="Times New Roman"/>
          <w:b w:val="false"/>
          <w:i w:val="false"/>
          <w:color w:val="000000"/>
          <w:sz w:val="28"/>
        </w:rPr>
        <w:t>
      1) сведений, отраженных в информационных системах по оказанию и мониторингу государственных услуг;</w:t>
      </w:r>
    </w:p>
    <w:bookmarkEnd w:id="127"/>
    <w:bookmarkStart w:name="z136" w:id="128"/>
    <w:p>
      <w:pPr>
        <w:spacing w:after="0"/>
        <w:ind w:left="0"/>
        <w:jc w:val="both"/>
      </w:pPr>
      <w:r>
        <w:rPr>
          <w:rFonts w:ascii="Times New Roman"/>
          <w:b w:val="false"/>
          <w:i w:val="false"/>
          <w:color w:val="000000"/>
          <w:sz w:val="28"/>
        </w:rPr>
        <w:t>
      2) информации, ежеквартально предоставляемой субъектами государственного контроля за качеством оказания государственных услуг в рамках внутреннего контроля;</w:t>
      </w:r>
    </w:p>
    <w:bookmarkEnd w:id="128"/>
    <w:bookmarkStart w:name="z137" w:id="129"/>
    <w:p>
      <w:pPr>
        <w:spacing w:after="0"/>
        <w:ind w:left="0"/>
        <w:jc w:val="both"/>
      </w:pPr>
      <w:r>
        <w:rPr>
          <w:rFonts w:ascii="Times New Roman"/>
          <w:b w:val="false"/>
          <w:i w:val="false"/>
          <w:color w:val="000000"/>
          <w:sz w:val="28"/>
        </w:rPr>
        <w:t>
      3) обращений физических и юридических лиц по вопросам оказания государственных услуг;</w:t>
      </w:r>
    </w:p>
    <w:bookmarkEnd w:id="129"/>
    <w:bookmarkStart w:name="z138" w:id="130"/>
    <w:p>
      <w:pPr>
        <w:spacing w:after="0"/>
        <w:ind w:left="0"/>
        <w:jc w:val="both"/>
      </w:pPr>
      <w:r>
        <w:rPr>
          <w:rFonts w:ascii="Times New Roman"/>
          <w:b w:val="false"/>
          <w:i w:val="false"/>
          <w:color w:val="000000"/>
          <w:sz w:val="28"/>
        </w:rPr>
        <w:t>
      4) данных веб-портала "электронного правительства", интернет - ресурсов услугодателей и средств массовой информации;</w:t>
      </w:r>
    </w:p>
    <w:bookmarkEnd w:id="130"/>
    <w:bookmarkStart w:name="z139" w:id="131"/>
    <w:p>
      <w:pPr>
        <w:spacing w:after="0"/>
        <w:ind w:left="0"/>
        <w:jc w:val="both"/>
      </w:pPr>
      <w:r>
        <w:rPr>
          <w:rFonts w:ascii="Times New Roman"/>
          <w:b w:val="false"/>
          <w:i w:val="false"/>
          <w:color w:val="000000"/>
          <w:sz w:val="28"/>
        </w:rPr>
        <w:t>
      5) сведений, представленных государственными органами и организациями независимо от организационно-правовой формы по вопросам качества оказания государственных услуг.</w:t>
      </w:r>
    </w:p>
    <w:bookmarkEnd w:id="131"/>
    <w:bookmarkStart w:name="z140" w:id="132"/>
    <w:p>
      <w:pPr>
        <w:spacing w:after="0"/>
        <w:ind w:left="0"/>
        <w:jc w:val="both"/>
      </w:pPr>
      <w:r>
        <w:rPr>
          <w:rFonts w:ascii="Times New Roman"/>
          <w:b w:val="false"/>
          <w:i w:val="false"/>
          <w:color w:val="000000"/>
          <w:sz w:val="28"/>
        </w:rPr>
        <w:t>
      57. Предметом анализа, проводимого в пределах внутреннего наблюдения, являются информация о количестве оказанных государственных услугах, а также факты:</w:t>
      </w:r>
    </w:p>
    <w:bookmarkEnd w:id="132"/>
    <w:bookmarkStart w:name="z141" w:id="133"/>
    <w:p>
      <w:pPr>
        <w:spacing w:after="0"/>
        <w:ind w:left="0"/>
        <w:jc w:val="both"/>
      </w:pPr>
      <w:r>
        <w:rPr>
          <w:rFonts w:ascii="Times New Roman"/>
          <w:b w:val="false"/>
          <w:i w:val="false"/>
          <w:color w:val="000000"/>
          <w:sz w:val="28"/>
        </w:rPr>
        <w:t>
      1) нарушения сроков оказания государственных услуг;</w:t>
      </w:r>
    </w:p>
    <w:bookmarkEnd w:id="133"/>
    <w:bookmarkStart w:name="z142" w:id="134"/>
    <w:p>
      <w:pPr>
        <w:spacing w:after="0"/>
        <w:ind w:left="0"/>
        <w:jc w:val="both"/>
      </w:pPr>
      <w:r>
        <w:rPr>
          <w:rFonts w:ascii="Times New Roman"/>
          <w:b w:val="false"/>
          <w:i w:val="false"/>
          <w:color w:val="000000"/>
          <w:sz w:val="28"/>
        </w:rPr>
        <w:t>
      2) нарушения сроков отказов оказания государственных услуг;</w:t>
      </w:r>
    </w:p>
    <w:bookmarkEnd w:id="134"/>
    <w:bookmarkStart w:name="z143" w:id="135"/>
    <w:p>
      <w:pPr>
        <w:spacing w:after="0"/>
        <w:ind w:left="0"/>
        <w:jc w:val="both"/>
      </w:pPr>
      <w:r>
        <w:rPr>
          <w:rFonts w:ascii="Times New Roman"/>
          <w:b w:val="false"/>
          <w:i w:val="false"/>
          <w:color w:val="000000"/>
          <w:sz w:val="28"/>
        </w:rPr>
        <w:t>
      3) оказания государственных услуг при отсутствии полного пакета документов, предусмотренных подзаконными нормативными правовыми актами, а также несоответствии перечня документов или сведений, указанных в них, требованиям подзаконных нормативных правовых актов;</w:t>
      </w:r>
    </w:p>
    <w:bookmarkEnd w:id="135"/>
    <w:bookmarkStart w:name="z144" w:id="136"/>
    <w:p>
      <w:pPr>
        <w:spacing w:after="0"/>
        <w:ind w:left="0"/>
        <w:jc w:val="both"/>
      </w:pPr>
      <w:r>
        <w:rPr>
          <w:rFonts w:ascii="Times New Roman"/>
          <w:b w:val="false"/>
          <w:i w:val="false"/>
          <w:color w:val="000000"/>
          <w:sz w:val="28"/>
        </w:rPr>
        <w:t>
      4) истребования документов, не предусмотренных установленным перечнем в подзаконных нормативных правовых актах;</w:t>
      </w:r>
    </w:p>
    <w:bookmarkEnd w:id="136"/>
    <w:bookmarkStart w:name="z145" w:id="137"/>
    <w:p>
      <w:pPr>
        <w:spacing w:after="0"/>
        <w:ind w:left="0"/>
        <w:jc w:val="both"/>
      </w:pPr>
      <w:r>
        <w:rPr>
          <w:rFonts w:ascii="Times New Roman"/>
          <w:b w:val="false"/>
          <w:i w:val="false"/>
          <w:color w:val="000000"/>
          <w:sz w:val="28"/>
        </w:rPr>
        <w:t>
      5) истребования документов, которые возможно получить из информационных систем;</w:t>
      </w:r>
    </w:p>
    <w:bookmarkEnd w:id="137"/>
    <w:bookmarkStart w:name="z146" w:id="138"/>
    <w:p>
      <w:pPr>
        <w:spacing w:after="0"/>
        <w:ind w:left="0"/>
        <w:jc w:val="both"/>
      </w:pPr>
      <w:r>
        <w:rPr>
          <w:rFonts w:ascii="Times New Roman"/>
          <w:b w:val="false"/>
          <w:i w:val="false"/>
          <w:color w:val="000000"/>
          <w:sz w:val="28"/>
        </w:rPr>
        <w:t>
      6) неоднократного предоставления отказа по заявлениям с идентичным перечнем документов и их содержанием;</w:t>
      </w:r>
    </w:p>
    <w:bookmarkEnd w:id="138"/>
    <w:bookmarkStart w:name="z147" w:id="139"/>
    <w:p>
      <w:pPr>
        <w:spacing w:after="0"/>
        <w:ind w:left="0"/>
        <w:jc w:val="both"/>
      </w:pPr>
      <w:r>
        <w:rPr>
          <w:rFonts w:ascii="Times New Roman"/>
          <w:b w:val="false"/>
          <w:i w:val="false"/>
          <w:color w:val="000000"/>
          <w:sz w:val="28"/>
        </w:rPr>
        <w:t>
      7) нарушения порядка оказания государственных услуг;</w:t>
      </w:r>
    </w:p>
    <w:bookmarkEnd w:id="139"/>
    <w:bookmarkStart w:name="z148" w:id="140"/>
    <w:p>
      <w:pPr>
        <w:spacing w:after="0"/>
        <w:ind w:left="0"/>
        <w:jc w:val="both"/>
      </w:pPr>
      <w:r>
        <w:rPr>
          <w:rFonts w:ascii="Times New Roman"/>
          <w:b w:val="false"/>
          <w:i w:val="false"/>
          <w:color w:val="000000"/>
          <w:sz w:val="28"/>
        </w:rPr>
        <w:t>
      8) необоснованных отказов в оказании государственных услуг;</w:t>
      </w:r>
    </w:p>
    <w:bookmarkEnd w:id="140"/>
    <w:bookmarkStart w:name="z149" w:id="141"/>
    <w:p>
      <w:pPr>
        <w:spacing w:after="0"/>
        <w:ind w:left="0"/>
        <w:jc w:val="both"/>
      </w:pPr>
      <w:r>
        <w:rPr>
          <w:rFonts w:ascii="Times New Roman"/>
          <w:b w:val="false"/>
          <w:i w:val="false"/>
          <w:color w:val="000000"/>
          <w:sz w:val="28"/>
        </w:rPr>
        <w:t>
      9) несоблюдения графика работы, предусмотренного подзаконным нормативным правовым актом;</w:t>
      </w:r>
    </w:p>
    <w:bookmarkEnd w:id="141"/>
    <w:bookmarkStart w:name="z150" w:id="142"/>
    <w:p>
      <w:pPr>
        <w:spacing w:after="0"/>
        <w:ind w:left="0"/>
        <w:jc w:val="both"/>
      </w:pPr>
      <w:r>
        <w:rPr>
          <w:rFonts w:ascii="Times New Roman"/>
          <w:b w:val="false"/>
          <w:i w:val="false"/>
          <w:color w:val="000000"/>
          <w:sz w:val="28"/>
        </w:rPr>
        <w:t>
      10) предоставления государственной услуги на платной основе, бесплатное предоставление которой гарантировано законами Республики Казахстан;</w:t>
      </w:r>
    </w:p>
    <w:bookmarkEnd w:id="142"/>
    <w:bookmarkStart w:name="z151" w:id="143"/>
    <w:p>
      <w:pPr>
        <w:spacing w:after="0"/>
        <w:ind w:left="0"/>
        <w:jc w:val="both"/>
      </w:pPr>
      <w:r>
        <w:rPr>
          <w:rFonts w:ascii="Times New Roman"/>
          <w:b w:val="false"/>
          <w:i w:val="false"/>
          <w:color w:val="000000"/>
          <w:sz w:val="28"/>
        </w:rPr>
        <w:t>
      11) отсутствия ответов на запросы о стадии исполнения государственных услуг, а также предоставление услугополучателям неполной и недостоверной информации о порядке оказания государственных услуг;</w:t>
      </w:r>
    </w:p>
    <w:bookmarkEnd w:id="143"/>
    <w:bookmarkStart w:name="z152" w:id="144"/>
    <w:p>
      <w:pPr>
        <w:spacing w:after="0"/>
        <w:ind w:left="0"/>
        <w:jc w:val="both"/>
      </w:pPr>
      <w:r>
        <w:rPr>
          <w:rFonts w:ascii="Times New Roman"/>
          <w:b w:val="false"/>
          <w:i w:val="false"/>
          <w:color w:val="000000"/>
          <w:sz w:val="28"/>
        </w:rPr>
        <w:t>
      12) нарушения сроков рассмотрения жалоб на качество оказания государственных услуг;</w:t>
      </w:r>
    </w:p>
    <w:bookmarkEnd w:id="144"/>
    <w:bookmarkStart w:name="z153" w:id="145"/>
    <w:p>
      <w:pPr>
        <w:spacing w:after="0"/>
        <w:ind w:left="0"/>
        <w:jc w:val="both"/>
      </w:pPr>
      <w:r>
        <w:rPr>
          <w:rFonts w:ascii="Times New Roman"/>
          <w:b w:val="false"/>
          <w:i w:val="false"/>
          <w:color w:val="000000"/>
          <w:sz w:val="28"/>
        </w:rPr>
        <w:t>
      13) неполного удовлетворения жалоб услугополучателей;</w:t>
      </w:r>
    </w:p>
    <w:bookmarkEnd w:id="145"/>
    <w:bookmarkStart w:name="z154" w:id="146"/>
    <w:p>
      <w:pPr>
        <w:spacing w:after="0"/>
        <w:ind w:left="0"/>
        <w:jc w:val="both"/>
      </w:pPr>
      <w:r>
        <w:rPr>
          <w:rFonts w:ascii="Times New Roman"/>
          <w:b w:val="false"/>
          <w:i w:val="false"/>
          <w:color w:val="000000"/>
          <w:sz w:val="28"/>
        </w:rPr>
        <w:t>
      14) нарушений требований законодательства в сфере оказания государственных услуг.</w:t>
      </w:r>
    </w:p>
    <w:bookmarkEnd w:id="146"/>
    <w:bookmarkStart w:name="z155" w:id="147"/>
    <w:p>
      <w:pPr>
        <w:spacing w:after="0"/>
        <w:ind w:left="0"/>
        <w:jc w:val="both"/>
      </w:pPr>
      <w:r>
        <w:rPr>
          <w:rFonts w:ascii="Times New Roman"/>
          <w:b w:val="false"/>
          <w:i w:val="false"/>
          <w:color w:val="000000"/>
          <w:sz w:val="28"/>
        </w:rPr>
        <w:t>
      58. По итогам внутреннего наблюдения за соблюдением требований законодательства Республики Казахстан в сфере оказания государственных услуг службы внутреннего контроля вырабатывают предложения по:</w:t>
      </w:r>
    </w:p>
    <w:bookmarkEnd w:id="147"/>
    <w:bookmarkStart w:name="z156" w:id="148"/>
    <w:p>
      <w:pPr>
        <w:spacing w:after="0"/>
        <w:ind w:left="0"/>
        <w:jc w:val="both"/>
      </w:pPr>
      <w:r>
        <w:rPr>
          <w:rFonts w:ascii="Times New Roman"/>
          <w:b w:val="false"/>
          <w:i w:val="false"/>
          <w:color w:val="000000"/>
          <w:sz w:val="28"/>
        </w:rPr>
        <w:t>
      1) совершенствованию бизнес-процессов оказания государственных услуг, в том числе по их автоматизации, оптимизации и их переводу в электронный вид;</w:t>
      </w:r>
    </w:p>
    <w:bookmarkEnd w:id="148"/>
    <w:bookmarkStart w:name="z157" w:id="149"/>
    <w:p>
      <w:pPr>
        <w:spacing w:after="0"/>
        <w:ind w:left="0"/>
        <w:jc w:val="both"/>
      </w:pPr>
      <w:r>
        <w:rPr>
          <w:rFonts w:ascii="Times New Roman"/>
          <w:b w:val="false"/>
          <w:i w:val="false"/>
          <w:color w:val="000000"/>
          <w:sz w:val="28"/>
        </w:rPr>
        <w:t xml:space="preserve">
      2) внесению изменений и (или) дополнений в Реестр государственных услуг, утвержденного </w:t>
      </w:r>
      <w:r>
        <w:rPr>
          <w:rFonts w:ascii="Times New Roman"/>
          <w:b w:val="false"/>
          <w:i w:val="false"/>
          <w:color w:val="000000"/>
          <w:sz w:val="28"/>
        </w:rPr>
        <w:t>приказом</w:t>
      </w:r>
      <w:r>
        <w:rPr>
          <w:rFonts w:ascii="Times New Roman"/>
          <w:b w:val="false"/>
          <w:i w:val="false"/>
          <w:color w:val="000000"/>
          <w:sz w:val="28"/>
        </w:rPr>
        <w:t xml:space="preserve"> и.о.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(зарегистрирован в Реестре государственной регистрации нормативных правовых актов за № 19982), подзаконные нормативные правовые акты, определяющие порядок оказания государственных услуг;</w:t>
      </w:r>
    </w:p>
    <w:bookmarkEnd w:id="149"/>
    <w:bookmarkStart w:name="z158" w:id="150"/>
    <w:p>
      <w:pPr>
        <w:spacing w:after="0"/>
        <w:ind w:left="0"/>
        <w:jc w:val="both"/>
      </w:pPr>
      <w:r>
        <w:rPr>
          <w:rFonts w:ascii="Times New Roman"/>
          <w:b w:val="false"/>
          <w:i w:val="false"/>
          <w:color w:val="000000"/>
          <w:sz w:val="28"/>
        </w:rPr>
        <w:t>
      3) устранению выявленных фактов нарушения законодательства Республики Казахстан в сфере оказания государственных услуг;</w:t>
      </w:r>
    </w:p>
    <w:bookmarkEnd w:id="150"/>
    <w:bookmarkStart w:name="z159" w:id="151"/>
    <w:p>
      <w:pPr>
        <w:spacing w:after="0"/>
        <w:ind w:left="0"/>
        <w:jc w:val="both"/>
      </w:pPr>
      <w:r>
        <w:rPr>
          <w:rFonts w:ascii="Times New Roman"/>
          <w:b w:val="false"/>
          <w:i w:val="false"/>
          <w:color w:val="000000"/>
          <w:sz w:val="28"/>
        </w:rPr>
        <w:t>
      4) проведению контрольных мероприятий по фактам нарушения законодательства Республики Казахстан в сфере оказания государственных услуг;</w:t>
      </w:r>
    </w:p>
    <w:bookmarkEnd w:id="151"/>
    <w:bookmarkStart w:name="z160" w:id="152"/>
    <w:p>
      <w:pPr>
        <w:spacing w:after="0"/>
        <w:ind w:left="0"/>
        <w:jc w:val="both"/>
      </w:pPr>
      <w:r>
        <w:rPr>
          <w:rFonts w:ascii="Times New Roman"/>
          <w:b w:val="false"/>
          <w:i w:val="false"/>
          <w:color w:val="000000"/>
          <w:sz w:val="28"/>
        </w:rPr>
        <w:t>
      5) проведению разъяснительных мероприятий по информированию услугополучателей о порядке оказания государственной услуги;</w:t>
      </w:r>
    </w:p>
    <w:bookmarkEnd w:id="152"/>
    <w:bookmarkStart w:name="z161" w:id="153"/>
    <w:p>
      <w:pPr>
        <w:spacing w:after="0"/>
        <w:ind w:left="0"/>
        <w:jc w:val="both"/>
      </w:pPr>
      <w:r>
        <w:rPr>
          <w:rFonts w:ascii="Times New Roman"/>
          <w:b w:val="false"/>
          <w:i w:val="false"/>
          <w:color w:val="000000"/>
          <w:sz w:val="28"/>
        </w:rPr>
        <w:t>
      6) обеспечению повышения квалификации работников по оказанию государственных услуг;</w:t>
      </w:r>
    </w:p>
    <w:bookmarkEnd w:id="153"/>
    <w:bookmarkStart w:name="z162" w:id="154"/>
    <w:p>
      <w:pPr>
        <w:spacing w:after="0"/>
        <w:ind w:left="0"/>
        <w:jc w:val="both"/>
      </w:pPr>
      <w:r>
        <w:rPr>
          <w:rFonts w:ascii="Times New Roman"/>
          <w:b w:val="false"/>
          <w:i w:val="false"/>
          <w:color w:val="000000"/>
          <w:sz w:val="28"/>
        </w:rPr>
        <w:t xml:space="preserve">
      7) уведомлению уполномоченного органа или его территориальных подразделений при установлении признаков административных правонарушений, предусмотренных </w:t>
      </w:r>
      <w:r>
        <w:rPr>
          <w:rFonts w:ascii="Times New Roman"/>
          <w:b w:val="false"/>
          <w:i w:val="false"/>
          <w:color w:val="000000"/>
          <w:sz w:val="28"/>
        </w:rPr>
        <w:t>статьями 465</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Кодекса Республики Казахстан "Об административных правонарушениях".</w:t>
      </w:r>
    </w:p>
    <w:bookmarkEnd w:id="154"/>
    <w:bookmarkStart w:name="z163" w:id="155"/>
    <w:p>
      <w:pPr>
        <w:spacing w:after="0"/>
        <w:ind w:left="0"/>
        <w:jc w:val="both"/>
      </w:pPr>
      <w:r>
        <w:rPr>
          <w:rFonts w:ascii="Times New Roman"/>
          <w:b w:val="false"/>
          <w:i w:val="false"/>
          <w:color w:val="000000"/>
          <w:sz w:val="28"/>
        </w:rPr>
        <w:t xml:space="preserve">
      59. Предложения по итогам внутреннего наблюдения за соблюдением требований законодательства Республики Казахстан в сфере оказания государственных услуг вносятся на рассмотрение руководству государственного органа для последующего направления субъектам государственного контроля за качеством оказания государственных услуг с указанием срока информирования о принятых мерах по их исполнению. </w:t>
      </w:r>
    </w:p>
    <w:bookmarkEnd w:id="155"/>
    <w:bookmarkStart w:name="z164" w:id="156"/>
    <w:p>
      <w:pPr>
        <w:spacing w:after="0"/>
        <w:ind w:left="0"/>
        <w:jc w:val="left"/>
      </w:pPr>
      <w:r>
        <w:rPr>
          <w:rFonts w:ascii="Times New Roman"/>
          <w:b/>
          <w:i w:val="false"/>
          <w:color w:val="000000"/>
        </w:rPr>
        <w:t xml:space="preserve"> Параграф 3. Предоставление в уполномоченный орган и его территориальные подразделения отчетов о работе по внутреннему государственному контролю</w:t>
      </w:r>
    </w:p>
    <w:bookmarkEnd w:id="156"/>
    <w:bookmarkStart w:name="z165" w:id="157"/>
    <w:p>
      <w:pPr>
        <w:spacing w:after="0"/>
        <w:ind w:left="0"/>
        <w:jc w:val="both"/>
      </w:pPr>
      <w:r>
        <w:rPr>
          <w:rFonts w:ascii="Times New Roman"/>
          <w:b w:val="false"/>
          <w:i w:val="false"/>
          <w:color w:val="000000"/>
          <w:sz w:val="28"/>
        </w:rPr>
        <w:t>
      60. Отчет о работе по внутреннему контролю с приложением аналитической справки по форме согласно приложению 7 к настоящим Правилам предоставляют ежеквартально не позднее 15 числа, следующего за отчетным периодом:</w:t>
      </w:r>
    </w:p>
    <w:bookmarkEnd w:id="157"/>
    <w:bookmarkStart w:name="z166" w:id="158"/>
    <w:p>
      <w:pPr>
        <w:spacing w:after="0"/>
        <w:ind w:left="0"/>
        <w:jc w:val="both"/>
      </w:pPr>
      <w:r>
        <w:rPr>
          <w:rFonts w:ascii="Times New Roman"/>
          <w:b w:val="false"/>
          <w:i w:val="false"/>
          <w:color w:val="000000"/>
          <w:sz w:val="28"/>
        </w:rPr>
        <w:t>
      центральные государственные органы - в уполномоченный орган;</w:t>
      </w:r>
    </w:p>
    <w:bookmarkEnd w:id="158"/>
    <w:bookmarkStart w:name="z167" w:id="159"/>
    <w:p>
      <w:pPr>
        <w:spacing w:after="0"/>
        <w:ind w:left="0"/>
        <w:jc w:val="both"/>
      </w:pPr>
      <w:r>
        <w:rPr>
          <w:rFonts w:ascii="Times New Roman"/>
          <w:b w:val="false"/>
          <w:i w:val="false"/>
          <w:color w:val="000000"/>
          <w:sz w:val="28"/>
        </w:rPr>
        <w:t>
      территориальные органы (подразделения) центральных государственных органов и их ведомств - в территориальные подразделения уполномоченного органа;</w:t>
      </w:r>
    </w:p>
    <w:bookmarkEnd w:id="159"/>
    <w:bookmarkStart w:name="z168" w:id="160"/>
    <w:p>
      <w:pPr>
        <w:spacing w:after="0"/>
        <w:ind w:left="0"/>
        <w:jc w:val="both"/>
      </w:pPr>
      <w:r>
        <w:rPr>
          <w:rFonts w:ascii="Times New Roman"/>
          <w:b w:val="false"/>
          <w:i w:val="false"/>
          <w:color w:val="000000"/>
          <w:sz w:val="28"/>
        </w:rPr>
        <w:t>
      местные исполнительные органы - в уполномоченный орган и его территориальные подразделения.</w:t>
      </w:r>
    </w:p>
    <w:bookmarkEnd w:id="160"/>
    <w:bookmarkStart w:name="z169" w:id="161"/>
    <w:p>
      <w:pPr>
        <w:spacing w:after="0"/>
        <w:ind w:left="0"/>
        <w:jc w:val="both"/>
      </w:pPr>
      <w:r>
        <w:rPr>
          <w:rFonts w:ascii="Times New Roman"/>
          <w:b w:val="false"/>
          <w:i w:val="false"/>
          <w:color w:val="000000"/>
          <w:sz w:val="28"/>
        </w:rPr>
        <w:t>
      Отчет содержит итоги внутреннего контроля за качеством государственных услуг, оказываемых центральным государственным органом, его ведомствами, территориальными органами (подразделениями) центральных государственных органов и их ведомств, подведомственными организациями, физическими и юридическими лицами, координация деятельности которых осуществляется государственным органом, а также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подведомственными организациями, физическими и юридическими лицами, координация деятельности которых осуществляется местными исполнительными органами.</w:t>
      </w:r>
    </w:p>
    <w:bookmarkEnd w:id="161"/>
    <w:bookmarkStart w:name="z170" w:id="162"/>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предоставляют отчет по внутреннему контролю за качеством оказания государственных услуг по утвержденной форме в местные исполнительные органы областей, городов республиканского значения, столицы не позднее 10 числа месяца, следующего за отчетным периодом.</w:t>
      </w:r>
    </w:p>
    <w:bookmarkEnd w:id="162"/>
    <w:bookmarkStart w:name="z171" w:id="163"/>
    <w:p>
      <w:pPr>
        <w:spacing w:after="0"/>
        <w:ind w:left="0"/>
        <w:jc w:val="both"/>
      </w:pPr>
      <w:r>
        <w:rPr>
          <w:rFonts w:ascii="Times New Roman"/>
          <w:b w:val="false"/>
          <w:i w:val="false"/>
          <w:color w:val="000000"/>
          <w:sz w:val="28"/>
        </w:rPr>
        <w:t>
      61. Уполномоченный орган в сфере информатизации предоставляет в уполномоченный орган ежеквартально не позднее 25 числа, следующего за отчетным периодом, информацию по государственным услугам, оказанным через Государственную корпорацию, партнерские организации и в электронном виде с приложением аналитических справок по форме согласно приложениям 8, 9 и 10 к настоящим Правилам.</w:t>
      </w:r>
    </w:p>
    <w:bookmarkEnd w:id="163"/>
    <w:bookmarkStart w:name="z172" w:id="164"/>
    <w:p>
      <w:pPr>
        <w:spacing w:after="0"/>
        <w:ind w:left="0"/>
        <w:jc w:val="both"/>
      </w:pPr>
      <w:r>
        <w:rPr>
          <w:rFonts w:ascii="Times New Roman"/>
          <w:b w:val="false"/>
          <w:i w:val="false"/>
          <w:color w:val="000000"/>
          <w:sz w:val="28"/>
        </w:rPr>
        <w:t>
      Информация содержит данные по количеству государственных услуг, оказанных через Государственную корпорацию и ее филиалы, партнерские организации, а также в электронном виде.</w:t>
      </w:r>
    </w:p>
    <w:bookmarkEnd w:id="164"/>
    <w:bookmarkStart w:name="z173" w:id="165"/>
    <w:p>
      <w:pPr>
        <w:spacing w:after="0"/>
        <w:ind w:left="0"/>
        <w:jc w:val="both"/>
      </w:pPr>
      <w:r>
        <w:rPr>
          <w:rFonts w:ascii="Times New Roman"/>
          <w:b w:val="false"/>
          <w:i w:val="false"/>
          <w:color w:val="000000"/>
          <w:sz w:val="28"/>
        </w:rPr>
        <w:t>
      62. Представленный отчет о работе по внутреннему контролю подлежит корректировке уполномоченным органом или его территориальными подразделениями по итогам четвертого квартала отчетного года только в случае предоставления государственным органом подтверждающих материалов о необходимости корректировки.</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175" w:id="166"/>
    <w:p>
      <w:pPr>
        <w:spacing w:after="0"/>
        <w:ind w:left="0"/>
        <w:jc w:val="both"/>
      </w:pPr>
      <w:r>
        <w:rPr>
          <w:rFonts w:ascii="Times New Roman"/>
          <w:b w:val="false"/>
          <w:i w:val="false"/>
          <w:color w:val="000000"/>
          <w:sz w:val="28"/>
        </w:rPr>
        <w:t>
      Форма</w:t>
      </w:r>
    </w:p>
    <w:bookmarkEnd w:id="166"/>
    <w:bookmarkStart w:name="z176" w:id="167"/>
    <w:p>
      <w:pPr>
        <w:spacing w:after="0"/>
        <w:ind w:left="0"/>
        <w:jc w:val="left"/>
      </w:pPr>
      <w:r>
        <w:rPr>
          <w:rFonts w:ascii="Times New Roman"/>
          <w:b/>
          <w:i w:val="false"/>
          <w:color w:val="000000"/>
        </w:rPr>
        <w:t xml:space="preserve"> Уведомление об изменении состава проверяющих лиц</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"____"_________20____года</w:t>
            </w:r>
          </w:p>
        </w:tc>
      </w:tr>
    </w:tbl>
    <w:bookmarkStart w:name="z177" w:id="168"/>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168"/>
    <w:bookmarkStart w:name="z178" w:id="169"/>
    <w:p>
      <w:pPr>
        <w:spacing w:after="0"/>
        <w:ind w:left="0"/>
        <w:jc w:val="both"/>
      </w:pPr>
      <w:r>
        <w:rPr>
          <w:rFonts w:ascii="Times New Roman"/>
          <w:b w:val="false"/>
          <w:i w:val="false"/>
          <w:color w:val="000000"/>
          <w:sz w:val="28"/>
        </w:rPr>
        <w:t>
      ________________________________________________________________________________</w:t>
      </w:r>
    </w:p>
    <w:bookmarkEnd w:id="169"/>
    <w:bookmarkStart w:name="z179" w:id="170"/>
    <w:p>
      <w:pPr>
        <w:spacing w:after="0"/>
        <w:ind w:left="0"/>
        <w:jc w:val="both"/>
      </w:pPr>
      <w:r>
        <w:rPr>
          <w:rFonts w:ascii="Times New Roman"/>
          <w:b w:val="false"/>
          <w:i w:val="false"/>
          <w:color w:val="000000"/>
          <w:sz w:val="28"/>
        </w:rPr>
        <w:t>
      ________________________________________________________________________________</w:t>
      </w:r>
    </w:p>
    <w:bookmarkEnd w:id="170"/>
    <w:bookmarkStart w:name="z180" w:id="171"/>
    <w:p>
      <w:pPr>
        <w:spacing w:after="0"/>
        <w:ind w:left="0"/>
        <w:jc w:val="both"/>
      </w:pPr>
      <w:r>
        <w:rPr>
          <w:rFonts w:ascii="Times New Roman"/>
          <w:b w:val="false"/>
          <w:i w:val="false"/>
          <w:color w:val="000000"/>
          <w:sz w:val="28"/>
        </w:rPr>
        <w:t>
      2. Фамилия, имя, отчество (при его наличии) и должность лица (лиц), уполномоченного (уполномоченных) на проведение проверки</w:t>
      </w:r>
    </w:p>
    <w:bookmarkEnd w:id="171"/>
    <w:bookmarkStart w:name="z181" w:id="172"/>
    <w:p>
      <w:pPr>
        <w:spacing w:after="0"/>
        <w:ind w:left="0"/>
        <w:jc w:val="both"/>
      </w:pPr>
      <w:r>
        <w:rPr>
          <w:rFonts w:ascii="Times New Roman"/>
          <w:b w:val="false"/>
          <w:i w:val="false"/>
          <w:color w:val="000000"/>
          <w:sz w:val="28"/>
        </w:rPr>
        <w:t>
       ________________________________________________________________________________</w:t>
      </w:r>
    </w:p>
    <w:bookmarkEnd w:id="172"/>
    <w:bookmarkStart w:name="z182" w:id="173"/>
    <w:p>
      <w:pPr>
        <w:spacing w:after="0"/>
        <w:ind w:left="0"/>
        <w:jc w:val="both"/>
      </w:pPr>
      <w:r>
        <w:rPr>
          <w:rFonts w:ascii="Times New Roman"/>
          <w:b w:val="false"/>
          <w:i w:val="false"/>
          <w:color w:val="000000"/>
          <w:sz w:val="28"/>
        </w:rPr>
        <w:t>
      3. Сведения о специалистах, консультантах и экспертах, привлекаемых для проведения проверки</w:t>
      </w:r>
    </w:p>
    <w:bookmarkEnd w:id="173"/>
    <w:bookmarkStart w:name="z183" w:id="174"/>
    <w:p>
      <w:pPr>
        <w:spacing w:after="0"/>
        <w:ind w:left="0"/>
        <w:jc w:val="both"/>
      </w:pPr>
      <w:r>
        <w:rPr>
          <w:rFonts w:ascii="Times New Roman"/>
          <w:b w:val="false"/>
          <w:i w:val="false"/>
          <w:color w:val="000000"/>
          <w:sz w:val="28"/>
        </w:rPr>
        <w:t>
      ________________________________________________________________________________</w:t>
      </w:r>
    </w:p>
    <w:bookmarkEnd w:id="174"/>
    <w:bookmarkStart w:name="z184" w:id="175"/>
    <w:p>
      <w:pPr>
        <w:spacing w:after="0"/>
        <w:ind w:left="0"/>
        <w:jc w:val="both"/>
      </w:pPr>
      <w:r>
        <w:rPr>
          <w:rFonts w:ascii="Times New Roman"/>
          <w:b w:val="false"/>
          <w:i w:val="false"/>
          <w:color w:val="000000"/>
          <w:sz w:val="28"/>
        </w:rPr>
        <w:t xml:space="preserve">
      4.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 </w:t>
      </w:r>
    </w:p>
    <w:bookmarkEnd w:id="175"/>
    <w:bookmarkStart w:name="z185" w:id="176"/>
    <w:p>
      <w:pPr>
        <w:spacing w:after="0"/>
        <w:ind w:left="0"/>
        <w:jc w:val="both"/>
      </w:pPr>
      <w:r>
        <w:rPr>
          <w:rFonts w:ascii="Times New Roman"/>
          <w:b w:val="false"/>
          <w:i w:val="false"/>
          <w:color w:val="000000"/>
          <w:sz w:val="28"/>
        </w:rPr>
        <w:t>
      ________________________________________________________________________________</w:t>
      </w:r>
    </w:p>
    <w:bookmarkEnd w:id="176"/>
    <w:bookmarkStart w:name="z186" w:id="177"/>
    <w:p>
      <w:pPr>
        <w:spacing w:after="0"/>
        <w:ind w:left="0"/>
        <w:jc w:val="both"/>
      </w:pPr>
      <w:r>
        <w:rPr>
          <w:rFonts w:ascii="Times New Roman"/>
          <w:b w:val="false"/>
          <w:i w:val="false"/>
          <w:color w:val="000000"/>
          <w:sz w:val="28"/>
        </w:rPr>
        <w:t>
      5. Предмет назначенной проверки</w:t>
      </w:r>
    </w:p>
    <w:bookmarkEnd w:id="177"/>
    <w:bookmarkStart w:name="z187" w:id="178"/>
    <w:p>
      <w:pPr>
        <w:spacing w:after="0"/>
        <w:ind w:left="0"/>
        <w:jc w:val="both"/>
      </w:pPr>
      <w:r>
        <w:rPr>
          <w:rFonts w:ascii="Times New Roman"/>
          <w:b w:val="false"/>
          <w:i w:val="false"/>
          <w:color w:val="000000"/>
          <w:sz w:val="28"/>
        </w:rPr>
        <w:t>
      ________________________________________________________________________________</w:t>
      </w:r>
    </w:p>
    <w:bookmarkEnd w:id="178"/>
    <w:bookmarkStart w:name="z188" w:id="179"/>
    <w:p>
      <w:pPr>
        <w:spacing w:after="0"/>
        <w:ind w:left="0"/>
        <w:jc w:val="both"/>
      </w:pPr>
      <w:r>
        <w:rPr>
          <w:rFonts w:ascii="Times New Roman"/>
          <w:b w:val="false"/>
          <w:i w:val="false"/>
          <w:color w:val="000000"/>
          <w:sz w:val="28"/>
        </w:rPr>
        <w:t xml:space="preserve">
      6. Вид проверки </w:t>
      </w:r>
    </w:p>
    <w:bookmarkEnd w:id="179"/>
    <w:bookmarkStart w:name="z189" w:id="180"/>
    <w:p>
      <w:pPr>
        <w:spacing w:after="0"/>
        <w:ind w:left="0"/>
        <w:jc w:val="both"/>
      </w:pPr>
      <w:r>
        <w:rPr>
          <w:rFonts w:ascii="Times New Roman"/>
          <w:b w:val="false"/>
          <w:i w:val="false"/>
          <w:color w:val="000000"/>
          <w:sz w:val="28"/>
        </w:rPr>
        <w:t>
      _________________________________________________________________________________</w:t>
      </w:r>
    </w:p>
    <w:bookmarkEnd w:id="180"/>
    <w:bookmarkStart w:name="z190" w:id="181"/>
    <w:p>
      <w:pPr>
        <w:spacing w:after="0"/>
        <w:ind w:left="0"/>
        <w:jc w:val="both"/>
      </w:pPr>
      <w:r>
        <w:rPr>
          <w:rFonts w:ascii="Times New Roman"/>
          <w:b w:val="false"/>
          <w:i w:val="false"/>
          <w:color w:val="000000"/>
          <w:sz w:val="28"/>
        </w:rPr>
        <w:t>
      7. Срок проведения проверки с "___"____20____года</w:t>
      </w:r>
    </w:p>
    <w:bookmarkEnd w:id="181"/>
    <w:bookmarkStart w:name="z191" w:id="182"/>
    <w:p>
      <w:pPr>
        <w:spacing w:after="0"/>
        <w:ind w:left="0"/>
        <w:jc w:val="both"/>
      </w:pPr>
      <w:r>
        <w:rPr>
          <w:rFonts w:ascii="Times New Roman"/>
          <w:b w:val="false"/>
          <w:i w:val="false"/>
          <w:color w:val="000000"/>
          <w:sz w:val="28"/>
        </w:rPr>
        <w:t>
      по "___"_____20___года</w:t>
      </w:r>
    </w:p>
    <w:bookmarkEnd w:id="182"/>
    <w:bookmarkStart w:name="z192" w:id="183"/>
    <w:p>
      <w:pPr>
        <w:spacing w:after="0"/>
        <w:ind w:left="0"/>
        <w:jc w:val="both"/>
      </w:pPr>
      <w:r>
        <w:rPr>
          <w:rFonts w:ascii="Times New Roman"/>
          <w:b w:val="false"/>
          <w:i w:val="false"/>
          <w:color w:val="000000"/>
          <w:sz w:val="28"/>
        </w:rPr>
        <w:t>
      8. Основания проведения проверки</w:t>
      </w:r>
    </w:p>
    <w:bookmarkEnd w:id="183"/>
    <w:bookmarkStart w:name="z193" w:id="184"/>
    <w:p>
      <w:pPr>
        <w:spacing w:after="0"/>
        <w:ind w:left="0"/>
        <w:jc w:val="both"/>
      </w:pPr>
      <w:r>
        <w:rPr>
          <w:rFonts w:ascii="Times New Roman"/>
          <w:b w:val="false"/>
          <w:i w:val="false"/>
          <w:color w:val="000000"/>
          <w:sz w:val="28"/>
        </w:rPr>
        <w:t>
      ________________________________________________________________________________</w:t>
      </w:r>
    </w:p>
    <w:bookmarkEnd w:id="184"/>
    <w:bookmarkStart w:name="z194" w:id="185"/>
    <w:p>
      <w:pPr>
        <w:spacing w:after="0"/>
        <w:ind w:left="0"/>
        <w:jc w:val="both"/>
      </w:pPr>
      <w:r>
        <w:rPr>
          <w:rFonts w:ascii="Times New Roman"/>
          <w:b w:val="false"/>
          <w:i w:val="false"/>
          <w:color w:val="000000"/>
          <w:sz w:val="28"/>
        </w:rPr>
        <w:t>
      ________________________________________________________________________________</w:t>
      </w:r>
    </w:p>
    <w:bookmarkEnd w:id="185"/>
    <w:bookmarkStart w:name="z195" w:id="186"/>
    <w:p>
      <w:pPr>
        <w:spacing w:after="0"/>
        <w:ind w:left="0"/>
        <w:jc w:val="both"/>
      </w:pPr>
      <w:r>
        <w:rPr>
          <w:rFonts w:ascii="Times New Roman"/>
          <w:b w:val="false"/>
          <w:i w:val="false"/>
          <w:color w:val="000000"/>
          <w:sz w:val="28"/>
        </w:rPr>
        <w:t>
      9. Проверяемый период с "___"_______20____года по "___"_______20____года</w:t>
      </w:r>
    </w:p>
    <w:bookmarkEnd w:id="186"/>
    <w:bookmarkStart w:name="z196" w:id="187"/>
    <w:p>
      <w:pPr>
        <w:spacing w:after="0"/>
        <w:ind w:left="0"/>
        <w:jc w:val="both"/>
      </w:pPr>
      <w:r>
        <w:rPr>
          <w:rFonts w:ascii="Times New Roman"/>
          <w:b w:val="false"/>
          <w:i w:val="false"/>
          <w:color w:val="000000"/>
          <w:sz w:val="28"/>
        </w:rPr>
        <w:t>
      10. Фамилия, имя, отчество (при его наличии) и должность лица, уполномоченного подписывать уведомление</w:t>
      </w:r>
    </w:p>
    <w:bookmarkEnd w:id="187"/>
    <w:bookmarkStart w:name="z197" w:id="188"/>
    <w:p>
      <w:pPr>
        <w:spacing w:after="0"/>
        <w:ind w:left="0"/>
        <w:jc w:val="both"/>
      </w:pPr>
      <w:r>
        <w:rPr>
          <w:rFonts w:ascii="Times New Roman"/>
          <w:b w:val="false"/>
          <w:i w:val="false"/>
          <w:color w:val="000000"/>
          <w:sz w:val="28"/>
        </w:rPr>
        <w:t>
      ________________________________________________________________________________</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199" w:id="189"/>
    <w:p>
      <w:pPr>
        <w:spacing w:after="0"/>
        <w:ind w:left="0"/>
        <w:jc w:val="both"/>
      </w:pPr>
      <w:r>
        <w:rPr>
          <w:rFonts w:ascii="Times New Roman"/>
          <w:b w:val="false"/>
          <w:i w:val="false"/>
          <w:color w:val="000000"/>
          <w:sz w:val="28"/>
        </w:rPr>
        <w:t>
      Форма</w:t>
      </w:r>
    </w:p>
    <w:bookmarkEnd w:id="189"/>
    <w:bookmarkStart w:name="z200" w:id="190"/>
    <w:p>
      <w:pPr>
        <w:spacing w:after="0"/>
        <w:ind w:left="0"/>
        <w:jc w:val="left"/>
      </w:pPr>
      <w:r>
        <w:rPr>
          <w:rFonts w:ascii="Times New Roman"/>
          <w:b/>
          <w:i w:val="false"/>
          <w:color w:val="000000"/>
        </w:rPr>
        <w:t xml:space="preserve"> Уведомление о начале проверки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"____"_________20____года</w:t>
            </w:r>
          </w:p>
        </w:tc>
      </w:tr>
    </w:tbl>
    <w:bookmarkStart w:name="z201" w:id="191"/>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191"/>
    <w:bookmarkStart w:name="z202" w:id="192"/>
    <w:p>
      <w:pPr>
        <w:spacing w:after="0"/>
        <w:ind w:left="0"/>
        <w:jc w:val="both"/>
      </w:pPr>
      <w:r>
        <w:rPr>
          <w:rFonts w:ascii="Times New Roman"/>
          <w:b w:val="false"/>
          <w:i w:val="false"/>
          <w:color w:val="000000"/>
          <w:sz w:val="28"/>
        </w:rPr>
        <w:t>
      ___________________________________________________________________________________</w:t>
      </w:r>
    </w:p>
    <w:bookmarkEnd w:id="192"/>
    <w:bookmarkStart w:name="z203" w:id="193"/>
    <w:p>
      <w:pPr>
        <w:spacing w:after="0"/>
        <w:ind w:left="0"/>
        <w:jc w:val="both"/>
      </w:pPr>
      <w:r>
        <w:rPr>
          <w:rFonts w:ascii="Times New Roman"/>
          <w:b w:val="false"/>
          <w:i w:val="false"/>
          <w:color w:val="000000"/>
          <w:sz w:val="28"/>
        </w:rPr>
        <w:t>
      __________________________________________________________________________________2.</w:t>
      </w:r>
    </w:p>
    <w:bookmarkEnd w:id="193"/>
    <w:bookmarkStart w:name="z204" w:id="194"/>
    <w:p>
      <w:pPr>
        <w:spacing w:after="0"/>
        <w:ind w:left="0"/>
        <w:jc w:val="both"/>
      </w:pPr>
      <w:r>
        <w:rPr>
          <w:rFonts w:ascii="Times New Roman"/>
          <w:b w:val="false"/>
          <w:i w:val="false"/>
          <w:color w:val="000000"/>
          <w:sz w:val="28"/>
        </w:rPr>
        <w:t>
      Фамилия, имя, отчество (при его наличии) и должность лица (лиц), уполномоченного (уполномоченных) на проведение проверки</w:t>
      </w:r>
    </w:p>
    <w:bookmarkEnd w:id="194"/>
    <w:bookmarkStart w:name="z205" w:id="195"/>
    <w:p>
      <w:pPr>
        <w:spacing w:after="0"/>
        <w:ind w:left="0"/>
        <w:jc w:val="both"/>
      </w:pPr>
      <w:r>
        <w:rPr>
          <w:rFonts w:ascii="Times New Roman"/>
          <w:b w:val="false"/>
          <w:i w:val="false"/>
          <w:color w:val="000000"/>
          <w:sz w:val="28"/>
        </w:rPr>
        <w:t>
      __________________________________________________________________________________3.</w:t>
      </w:r>
    </w:p>
    <w:bookmarkEnd w:id="195"/>
    <w:bookmarkStart w:name="z206" w:id="196"/>
    <w:p>
      <w:pPr>
        <w:spacing w:after="0"/>
        <w:ind w:left="0"/>
        <w:jc w:val="both"/>
      </w:pPr>
      <w:r>
        <w:rPr>
          <w:rFonts w:ascii="Times New Roman"/>
          <w:b w:val="false"/>
          <w:i w:val="false"/>
          <w:color w:val="000000"/>
          <w:sz w:val="28"/>
        </w:rPr>
        <w:t>
      Сведения о специалистах, консультантах и экспертах, привлекаемых для проведения проверки</w:t>
      </w:r>
    </w:p>
    <w:bookmarkEnd w:id="196"/>
    <w:bookmarkStart w:name="z207" w:id="197"/>
    <w:p>
      <w:pPr>
        <w:spacing w:after="0"/>
        <w:ind w:left="0"/>
        <w:jc w:val="both"/>
      </w:pPr>
      <w:r>
        <w:rPr>
          <w:rFonts w:ascii="Times New Roman"/>
          <w:b w:val="false"/>
          <w:i w:val="false"/>
          <w:color w:val="000000"/>
          <w:sz w:val="28"/>
        </w:rPr>
        <w:t>
      __________________________________________________________________________________4.</w:t>
      </w:r>
    </w:p>
    <w:bookmarkEnd w:id="197"/>
    <w:bookmarkStart w:name="z208" w:id="198"/>
    <w:p>
      <w:pPr>
        <w:spacing w:after="0"/>
        <w:ind w:left="0"/>
        <w:jc w:val="both"/>
      </w:pPr>
      <w:r>
        <w:rPr>
          <w:rFonts w:ascii="Times New Roman"/>
          <w:b w:val="false"/>
          <w:i w:val="false"/>
          <w:color w:val="000000"/>
          <w:sz w:val="28"/>
        </w:rPr>
        <w:t>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w:t>
      </w:r>
    </w:p>
    <w:bookmarkEnd w:id="198"/>
    <w:bookmarkStart w:name="z209" w:id="199"/>
    <w:p>
      <w:pPr>
        <w:spacing w:after="0"/>
        <w:ind w:left="0"/>
        <w:jc w:val="both"/>
      </w:pPr>
      <w:r>
        <w:rPr>
          <w:rFonts w:ascii="Times New Roman"/>
          <w:b w:val="false"/>
          <w:i w:val="false"/>
          <w:color w:val="000000"/>
          <w:sz w:val="28"/>
        </w:rPr>
        <w:t>
      ___________________________________________________________________________________</w:t>
      </w:r>
    </w:p>
    <w:bookmarkEnd w:id="199"/>
    <w:bookmarkStart w:name="z210" w:id="200"/>
    <w:p>
      <w:pPr>
        <w:spacing w:after="0"/>
        <w:ind w:left="0"/>
        <w:jc w:val="both"/>
      </w:pPr>
      <w:r>
        <w:rPr>
          <w:rFonts w:ascii="Times New Roman"/>
          <w:b w:val="false"/>
          <w:i w:val="false"/>
          <w:color w:val="000000"/>
          <w:sz w:val="28"/>
        </w:rPr>
        <w:t>
      5. Предмет назначенной проверки</w:t>
      </w:r>
    </w:p>
    <w:bookmarkEnd w:id="200"/>
    <w:bookmarkStart w:name="z211" w:id="201"/>
    <w:p>
      <w:pPr>
        <w:spacing w:after="0"/>
        <w:ind w:left="0"/>
        <w:jc w:val="both"/>
      </w:pPr>
      <w:r>
        <w:rPr>
          <w:rFonts w:ascii="Times New Roman"/>
          <w:b w:val="false"/>
          <w:i w:val="false"/>
          <w:color w:val="000000"/>
          <w:sz w:val="28"/>
        </w:rPr>
        <w:t>
      ___________________________________________________________________________________6.</w:t>
      </w:r>
    </w:p>
    <w:bookmarkEnd w:id="201"/>
    <w:bookmarkStart w:name="z212" w:id="202"/>
    <w:p>
      <w:pPr>
        <w:spacing w:after="0"/>
        <w:ind w:left="0"/>
        <w:jc w:val="both"/>
      </w:pPr>
      <w:r>
        <w:rPr>
          <w:rFonts w:ascii="Times New Roman"/>
          <w:b w:val="false"/>
          <w:i w:val="false"/>
          <w:color w:val="000000"/>
          <w:sz w:val="28"/>
        </w:rPr>
        <w:t>
      Вид проверки (плановая / внеплановая, с выездом на место / без выезда на место с вызовом должностных лиц и (или) запросом материалов)</w:t>
      </w:r>
    </w:p>
    <w:bookmarkEnd w:id="202"/>
    <w:bookmarkStart w:name="z213" w:id="203"/>
    <w:p>
      <w:pPr>
        <w:spacing w:after="0"/>
        <w:ind w:left="0"/>
        <w:jc w:val="both"/>
      </w:pPr>
      <w:r>
        <w:rPr>
          <w:rFonts w:ascii="Times New Roman"/>
          <w:b w:val="false"/>
          <w:i w:val="false"/>
          <w:color w:val="000000"/>
          <w:sz w:val="28"/>
        </w:rPr>
        <w:t>
      ____________________________________________________________________________________</w:t>
      </w:r>
    </w:p>
    <w:bookmarkEnd w:id="203"/>
    <w:bookmarkStart w:name="z214" w:id="204"/>
    <w:p>
      <w:pPr>
        <w:spacing w:after="0"/>
        <w:ind w:left="0"/>
        <w:jc w:val="both"/>
      </w:pPr>
      <w:r>
        <w:rPr>
          <w:rFonts w:ascii="Times New Roman"/>
          <w:b w:val="false"/>
          <w:i w:val="false"/>
          <w:color w:val="000000"/>
          <w:sz w:val="28"/>
        </w:rPr>
        <w:t>
      7. Срок проведения проверки с "___"____20____года</w:t>
      </w:r>
    </w:p>
    <w:bookmarkEnd w:id="204"/>
    <w:bookmarkStart w:name="z215" w:id="205"/>
    <w:p>
      <w:pPr>
        <w:spacing w:after="0"/>
        <w:ind w:left="0"/>
        <w:jc w:val="both"/>
      </w:pPr>
      <w:r>
        <w:rPr>
          <w:rFonts w:ascii="Times New Roman"/>
          <w:b w:val="false"/>
          <w:i w:val="false"/>
          <w:color w:val="000000"/>
          <w:sz w:val="28"/>
        </w:rPr>
        <w:t>
      по "___"_____20___года</w:t>
      </w:r>
    </w:p>
    <w:bookmarkEnd w:id="205"/>
    <w:bookmarkStart w:name="z216" w:id="206"/>
    <w:p>
      <w:pPr>
        <w:spacing w:after="0"/>
        <w:ind w:left="0"/>
        <w:jc w:val="both"/>
      </w:pPr>
      <w:r>
        <w:rPr>
          <w:rFonts w:ascii="Times New Roman"/>
          <w:b w:val="false"/>
          <w:i w:val="false"/>
          <w:color w:val="000000"/>
          <w:sz w:val="28"/>
        </w:rPr>
        <w:t>
      8. Основания проведения проверки</w:t>
      </w:r>
    </w:p>
    <w:bookmarkEnd w:id="206"/>
    <w:bookmarkStart w:name="z217" w:id="207"/>
    <w:p>
      <w:pPr>
        <w:spacing w:after="0"/>
        <w:ind w:left="0"/>
        <w:jc w:val="both"/>
      </w:pPr>
      <w:r>
        <w:rPr>
          <w:rFonts w:ascii="Times New Roman"/>
          <w:b w:val="false"/>
          <w:i w:val="false"/>
          <w:color w:val="000000"/>
          <w:sz w:val="28"/>
        </w:rPr>
        <w:t>
      ____________________________________________________________________________________</w:t>
      </w:r>
    </w:p>
    <w:bookmarkEnd w:id="207"/>
    <w:bookmarkStart w:name="z218" w:id="208"/>
    <w:p>
      <w:pPr>
        <w:spacing w:after="0"/>
        <w:ind w:left="0"/>
        <w:jc w:val="both"/>
      </w:pPr>
      <w:r>
        <w:rPr>
          <w:rFonts w:ascii="Times New Roman"/>
          <w:b w:val="false"/>
          <w:i w:val="false"/>
          <w:color w:val="000000"/>
          <w:sz w:val="28"/>
        </w:rPr>
        <w:t>
      ____________________________________________________________________________________</w:t>
      </w:r>
    </w:p>
    <w:bookmarkEnd w:id="208"/>
    <w:bookmarkStart w:name="z219" w:id="209"/>
    <w:p>
      <w:pPr>
        <w:spacing w:after="0"/>
        <w:ind w:left="0"/>
        <w:jc w:val="both"/>
      </w:pPr>
      <w:r>
        <w:rPr>
          <w:rFonts w:ascii="Times New Roman"/>
          <w:b w:val="false"/>
          <w:i w:val="false"/>
          <w:color w:val="000000"/>
          <w:sz w:val="28"/>
        </w:rPr>
        <w:t>
      9. Проверяемый период с "___"_______20____года по "___"_______20____года</w:t>
      </w:r>
    </w:p>
    <w:bookmarkEnd w:id="209"/>
    <w:bookmarkStart w:name="z220" w:id="210"/>
    <w:p>
      <w:pPr>
        <w:spacing w:after="0"/>
        <w:ind w:left="0"/>
        <w:jc w:val="both"/>
      </w:pPr>
      <w:r>
        <w:rPr>
          <w:rFonts w:ascii="Times New Roman"/>
          <w:b w:val="false"/>
          <w:i w:val="false"/>
          <w:color w:val="000000"/>
          <w:sz w:val="28"/>
        </w:rPr>
        <w:t>
      10. Фамилия, имя, отчество (при его наличии) и должность лица, уполномоченного подписывать уведомление</w:t>
      </w:r>
    </w:p>
    <w:bookmarkEnd w:id="210"/>
    <w:bookmarkStart w:name="z221" w:id="211"/>
    <w:p>
      <w:pPr>
        <w:spacing w:after="0"/>
        <w:ind w:left="0"/>
        <w:jc w:val="both"/>
      </w:pPr>
      <w:r>
        <w:rPr>
          <w:rFonts w:ascii="Times New Roman"/>
          <w:b w:val="false"/>
          <w:i w:val="false"/>
          <w:color w:val="000000"/>
          <w:sz w:val="28"/>
        </w:rPr>
        <w:t>
      ____________________________________________________________________________________</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223" w:id="212"/>
    <w:p>
      <w:pPr>
        <w:spacing w:after="0"/>
        <w:ind w:left="0"/>
        <w:jc w:val="both"/>
      </w:pPr>
      <w:r>
        <w:rPr>
          <w:rFonts w:ascii="Times New Roman"/>
          <w:b w:val="false"/>
          <w:i w:val="false"/>
          <w:color w:val="000000"/>
          <w:sz w:val="28"/>
        </w:rPr>
        <w:t>
      Форма</w:t>
      </w:r>
    </w:p>
    <w:bookmarkEnd w:id="212"/>
    <w:bookmarkStart w:name="z224" w:id="213"/>
    <w:p>
      <w:pPr>
        <w:spacing w:after="0"/>
        <w:ind w:left="0"/>
        <w:jc w:val="left"/>
      </w:pPr>
      <w:r>
        <w:rPr>
          <w:rFonts w:ascii="Times New Roman"/>
          <w:b/>
          <w:i w:val="false"/>
          <w:color w:val="000000"/>
        </w:rPr>
        <w:t xml:space="preserve"> Уведомление о приостановлении сроков проверки</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"____"_________20____года</w:t>
            </w:r>
          </w:p>
        </w:tc>
      </w:tr>
    </w:tbl>
    <w:bookmarkStart w:name="z225" w:id="214"/>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214"/>
    <w:bookmarkStart w:name="z226" w:id="215"/>
    <w:p>
      <w:pPr>
        <w:spacing w:after="0"/>
        <w:ind w:left="0"/>
        <w:jc w:val="both"/>
      </w:pPr>
      <w:r>
        <w:rPr>
          <w:rFonts w:ascii="Times New Roman"/>
          <w:b w:val="false"/>
          <w:i w:val="false"/>
          <w:color w:val="000000"/>
          <w:sz w:val="28"/>
        </w:rPr>
        <w:t>
      ____________________________________________________________________________________</w:t>
      </w:r>
    </w:p>
    <w:bookmarkEnd w:id="215"/>
    <w:bookmarkStart w:name="z227" w:id="216"/>
    <w:p>
      <w:pPr>
        <w:spacing w:after="0"/>
        <w:ind w:left="0"/>
        <w:jc w:val="both"/>
      </w:pPr>
      <w:r>
        <w:rPr>
          <w:rFonts w:ascii="Times New Roman"/>
          <w:b w:val="false"/>
          <w:i w:val="false"/>
          <w:color w:val="000000"/>
          <w:sz w:val="28"/>
        </w:rPr>
        <w:t>
      ___________________________________________________________________________________2.</w:t>
      </w:r>
    </w:p>
    <w:bookmarkEnd w:id="216"/>
    <w:bookmarkStart w:name="z228" w:id="217"/>
    <w:p>
      <w:pPr>
        <w:spacing w:after="0"/>
        <w:ind w:left="0"/>
        <w:jc w:val="both"/>
      </w:pPr>
      <w:r>
        <w:rPr>
          <w:rFonts w:ascii="Times New Roman"/>
          <w:b w:val="false"/>
          <w:i w:val="false"/>
          <w:color w:val="000000"/>
          <w:sz w:val="28"/>
        </w:rPr>
        <w:t>
      Фамилия, имя, отчество (при его наличии) и должность лица (лиц), уполномоченного (уполномоченных) на проведение проверки</w:t>
      </w:r>
    </w:p>
    <w:bookmarkEnd w:id="217"/>
    <w:bookmarkStart w:name="z229" w:id="218"/>
    <w:p>
      <w:pPr>
        <w:spacing w:after="0"/>
        <w:ind w:left="0"/>
        <w:jc w:val="both"/>
      </w:pPr>
      <w:r>
        <w:rPr>
          <w:rFonts w:ascii="Times New Roman"/>
          <w:b w:val="false"/>
          <w:i w:val="false"/>
          <w:color w:val="000000"/>
          <w:sz w:val="28"/>
        </w:rPr>
        <w:t>
      ___________________________________________________________________________________3.</w:t>
      </w:r>
    </w:p>
    <w:bookmarkEnd w:id="218"/>
    <w:bookmarkStart w:name="z230" w:id="219"/>
    <w:p>
      <w:pPr>
        <w:spacing w:after="0"/>
        <w:ind w:left="0"/>
        <w:jc w:val="both"/>
      </w:pPr>
      <w:r>
        <w:rPr>
          <w:rFonts w:ascii="Times New Roman"/>
          <w:b w:val="false"/>
          <w:i w:val="false"/>
          <w:color w:val="000000"/>
          <w:sz w:val="28"/>
        </w:rPr>
        <w:t>
      Сведения о специалистах, консультантах и экспертах, привлекаемых для проведения проверки</w:t>
      </w:r>
    </w:p>
    <w:bookmarkEnd w:id="219"/>
    <w:bookmarkStart w:name="z231" w:id="220"/>
    <w:p>
      <w:pPr>
        <w:spacing w:after="0"/>
        <w:ind w:left="0"/>
        <w:jc w:val="both"/>
      </w:pPr>
      <w:r>
        <w:rPr>
          <w:rFonts w:ascii="Times New Roman"/>
          <w:b w:val="false"/>
          <w:i w:val="false"/>
          <w:color w:val="000000"/>
          <w:sz w:val="28"/>
        </w:rPr>
        <w:t>
      ___________________________________________________________________________________4.</w:t>
      </w:r>
    </w:p>
    <w:bookmarkEnd w:id="220"/>
    <w:bookmarkStart w:name="z232" w:id="221"/>
    <w:p>
      <w:pPr>
        <w:spacing w:after="0"/>
        <w:ind w:left="0"/>
        <w:jc w:val="both"/>
      </w:pPr>
      <w:r>
        <w:rPr>
          <w:rFonts w:ascii="Times New Roman"/>
          <w:b w:val="false"/>
          <w:i w:val="false"/>
          <w:color w:val="000000"/>
          <w:sz w:val="28"/>
        </w:rPr>
        <w:t>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w:t>
      </w:r>
    </w:p>
    <w:bookmarkEnd w:id="221"/>
    <w:bookmarkStart w:name="z233" w:id="222"/>
    <w:p>
      <w:pPr>
        <w:spacing w:after="0"/>
        <w:ind w:left="0"/>
        <w:jc w:val="both"/>
      </w:pPr>
      <w:r>
        <w:rPr>
          <w:rFonts w:ascii="Times New Roman"/>
          <w:b w:val="false"/>
          <w:i w:val="false"/>
          <w:color w:val="000000"/>
          <w:sz w:val="28"/>
        </w:rPr>
        <w:t>
      ___________________________________________________________________________________</w:t>
      </w:r>
    </w:p>
    <w:bookmarkEnd w:id="222"/>
    <w:bookmarkStart w:name="z234" w:id="223"/>
    <w:p>
      <w:pPr>
        <w:spacing w:after="0"/>
        <w:ind w:left="0"/>
        <w:jc w:val="both"/>
      </w:pPr>
      <w:r>
        <w:rPr>
          <w:rFonts w:ascii="Times New Roman"/>
          <w:b w:val="false"/>
          <w:i w:val="false"/>
          <w:color w:val="000000"/>
          <w:sz w:val="28"/>
        </w:rPr>
        <w:t xml:space="preserve">
      5. Номер и дата уведомления о начале проверки </w:t>
      </w:r>
    </w:p>
    <w:bookmarkEnd w:id="223"/>
    <w:bookmarkStart w:name="z235" w:id="224"/>
    <w:p>
      <w:pPr>
        <w:spacing w:after="0"/>
        <w:ind w:left="0"/>
        <w:jc w:val="both"/>
      </w:pPr>
      <w:r>
        <w:rPr>
          <w:rFonts w:ascii="Times New Roman"/>
          <w:b w:val="false"/>
          <w:i w:val="false"/>
          <w:color w:val="000000"/>
          <w:sz w:val="28"/>
        </w:rPr>
        <w:t>
      № ____ "____"_________20___ года</w:t>
      </w:r>
    </w:p>
    <w:bookmarkEnd w:id="224"/>
    <w:bookmarkStart w:name="z236" w:id="225"/>
    <w:p>
      <w:pPr>
        <w:spacing w:after="0"/>
        <w:ind w:left="0"/>
        <w:jc w:val="both"/>
      </w:pPr>
      <w:r>
        <w:rPr>
          <w:rFonts w:ascii="Times New Roman"/>
          <w:b w:val="false"/>
          <w:i w:val="false"/>
          <w:color w:val="000000"/>
          <w:sz w:val="28"/>
        </w:rPr>
        <w:t>
      6. Срок проведения проверки с "___"____20____года</w:t>
      </w:r>
    </w:p>
    <w:bookmarkEnd w:id="225"/>
    <w:bookmarkStart w:name="z237" w:id="226"/>
    <w:p>
      <w:pPr>
        <w:spacing w:after="0"/>
        <w:ind w:left="0"/>
        <w:jc w:val="both"/>
      </w:pPr>
      <w:r>
        <w:rPr>
          <w:rFonts w:ascii="Times New Roman"/>
          <w:b w:val="false"/>
          <w:i w:val="false"/>
          <w:color w:val="000000"/>
          <w:sz w:val="28"/>
        </w:rPr>
        <w:t>
      по "___"_____20___года</w:t>
      </w:r>
    </w:p>
    <w:bookmarkEnd w:id="226"/>
    <w:bookmarkStart w:name="z238" w:id="227"/>
    <w:p>
      <w:pPr>
        <w:spacing w:after="0"/>
        <w:ind w:left="0"/>
        <w:jc w:val="both"/>
      </w:pPr>
      <w:r>
        <w:rPr>
          <w:rFonts w:ascii="Times New Roman"/>
          <w:b w:val="false"/>
          <w:i w:val="false"/>
          <w:color w:val="000000"/>
          <w:sz w:val="28"/>
        </w:rPr>
        <w:t>
      7. Срок проведения проверки приостанавливается с "___"____20____года</w:t>
      </w:r>
    </w:p>
    <w:bookmarkEnd w:id="227"/>
    <w:bookmarkStart w:name="z239" w:id="228"/>
    <w:p>
      <w:pPr>
        <w:spacing w:after="0"/>
        <w:ind w:left="0"/>
        <w:jc w:val="both"/>
      </w:pPr>
      <w:r>
        <w:rPr>
          <w:rFonts w:ascii="Times New Roman"/>
          <w:b w:val="false"/>
          <w:i w:val="false"/>
          <w:color w:val="000000"/>
          <w:sz w:val="28"/>
        </w:rPr>
        <w:t xml:space="preserve">
      8. Срок проведения проверки приостанавливается по причине </w:t>
      </w:r>
    </w:p>
    <w:bookmarkEnd w:id="228"/>
    <w:bookmarkStart w:name="z240" w:id="229"/>
    <w:p>
      <w:pPr>
        <w:spacing w:after="0"/>
        <w:ind w:left="0"/>
        <w:jc w:val="both"/>
      </w:pPr>
      <w:r>
        <w:rPr>
          <w:rFonts w:ascii="Times New Roman"/>
          <w:b w:val="false"/>
          <w:i w:val="false"/>
          <w:color w:val="000000"/>
          <w:sz w:val="28"/>
        </w:rPr>
        <w:t>
      ___________________________________________________________________________________9.</w:t>
      </w:r>
    </w:p>
    <w:bookmarkEnd w:id="229"/>
    <w:bookmarkStart w:name="z241" w:id="230"/>
    <w:p>
      <w:pPr>
        <w:spacing w:after="0"/>
        <w:ind w:left="0"/>
        <w:jc w:val="both"/>
      </w:pPr>
      <w:r>
        <w:rPr>
          <w:rFonts w:ascii="Times New Roman"/>
          <w:b w:val="false"/>
          <w:i w:val="false"/>
          <w:color w:val="000000"/>
          <w:sz w:val="28"/>
        </w:rPr>
        <w:t>
      Фамилия, имя, отчество (при его наличии) и должность лица, уполномоченного подписывать уведомление</w:t>
      </w:r>
    </w:p>
    <w:bookmarkEnd w:id="230"/>
    <w:bookmarkStart w:name="z242" w:id="231"/>
    <w:p>
      <w:pPr>
        <w:spacing w:after="0"/>
        <w:ind w:left="0"/>
        <w:jc w:val="both"/>
      </w:pPr>
      <w:r>
        <w:rPr>
          <w:rFonts w:ascii="Times New Roman"/>
          <w:b w:val="false"/>
          <w:i w:val="false"/>
          <w:color w:val="000000"/>
          <w:sz w:val="28"/>
        </w:rPr>
        <w:t>
      ___________________________________________________________________________________</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244" w:id="232"/>
    <w:p>
      <w:pPr>
        <w:spacing w:after="0"/>
        <w:ind w:left="0"/>
        <w:jc w:val="both"/>
      </w:pPr>
      <w:r>
        <w:rPr>
          <w:rFonts w:ascii="Times New Roman"/>
          <w:b w:val="false"/>
          <w:i w:val="false"/>
          <w:color w:val="000000"/>
          <w:sz w:val="28"/>
        </w:rPr>
        <w:t>
      Форма</w:t>
      </w:r>
    </w:p>
    <w:bookmarkEnd w:id="232"/>
    <w:bookmarkStart w:name="z245" w:id="233"/>
    <w:p>
      <w:pPr>
        <w:spacing w:after="0"/>
        <w:ind w:left="0"/>
        <w:jc w:val="left"/>
      </w:pPr>
      <w:r>
        <w:rPr>
          <w:rFonts w:ascii="Times New Roman"/>
          <w:b/>
          <w:i w:val="false"/>
          <w:color w:val="000000"/>
        </w:rPr>
        <w:t xml:space="preserve"> Уведомление о возобновлении сроков проверки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"____"_________20____года</w:t>
            </w:r>
          </w:p>
        </w:tc>
      </w:tr>
    </w:tbl>
    <w:bookmarkStart w:name="z246" w:id="234"/>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234"/>
    <w:bookmarkStart w:name="z247" w:id="235"/>
    <w:p>
      <w:pPr>
        <w:spacing w:after="0"/>
        <w:ind w:left="0"/>
        <w:jc w:val="both"/>
      </w:pPr>
      <w:r>
        <w:rPr>
          <w:rFonts w:ascii="Times New Roman"/>
          <w:b w:val="false"/>
          <w:i w:val="false"/>
          <w:color w:val="000000"/>
          <w:sz w:val="28"/>
        </w:rPr>
        <w:t>
      ________________________________________________________________________________</w:t>
      </w:r>
    </w:p>
    <w:bookmarkEnd w:id="235"/>
    <w:bookmarkStart w:name="z248" w:id="236"/>
    <w:p>
      <w:pPr>
        <w:spacing w:after="0"/>
        <w:ind w:left="0"/>
        <w:jc w:val="both"/>
      </w:pPr>
      <w:r>
        <w:rPr>
          <w:rFonts w:ascii="Times New Roman"/>
          <w:b w:val="false"/>
          <w:i w:val="false"/>
          <w:color w:val="000000"/>
          <w:sz w:val="28"/>
        </w:rPr>
        <w:t>
      ________________________________________________________________________________2.</w:t>
      </w:r>
    </w:p>
    <w:bookmarkEnd w:id="236"/>
    <w:bookmarkStart w:name="z249" w:id="237"/>
    <w:p>
      <w:pPr>
        <w:spacing w:after="0"/>
        <w:ind w:left="0"/>
        <w:jc w:val="both"/>
      </w:pPr>
      <w:r>
        <w:rPr>
          <w:rFonts w:ascii="Times New Roman"/>
          <w:b w:val="false"/>
          <w:i w:val="false"/>
          <w:color w:val="000000"/>
          <w:sz w:val="28"/>
        </w:rPr>
        <w:t>
      Фамилия, имя, отчество (при его наличии) и должность лица (лиц), уполномоченного (уполномоченных) на проведение проверки</w:t>
      </w:r>
    </w:p>
    <w:bookmarkEnd w:id="237"/>
    <w:bookmarkStart w:name="z250" w:id="238"/>
    <w:p>
      <w:pPr>
        <w:spacing w:after="0"/>
        <w:ind w:left="0"/>
        <w:jc w:val="both"/>
      </w:pPr>
      <w:r>
        <w:rPr>
          <w:rFonts w:ascii="Times New Roman"/>
          <w:b w:val="false"/>
          <w:i w:val="false"/>
          <w:color w:val="000000"/>
          <w:sz w:val="28"/>
        </w:rPr>
        <w:t>
      ________________________________________________________________________________3.</w:t>
      </w:r>
    </w:p>
    <w:bookmarkEnd w:id="238"/>
    <w:bookmarkStart w:name="z251" w:id="239"/>
    <w:p>
      <w:pPr>
        <w:spacing w:after="0"/>
        <w:ind w:left="0"/>
        <w:jc w:val="both"/>
      </w:pPr>
      <w:r>
        <w:rPr>
          <w:rFonts w:ascii="Times New Roman"/>
          <w:b w:val="false"/>
          <w:i w:val="false"/>
          <w:color w:val="000000"/>
          <w:sz w:val="28"/>
        </w:rPr>
        <w:t>
      Сведения о специалистах, консультантах и экспертах, привлекаемых для проведения проверки</w:t>
      </w:r>
    </w:p>
    <w:bookmarkEnd w:id="239"/>
    <w:bookmarkStart w:name="z252" w:id="240"/>
    <w:p>
      <w:pPr>
        <w:spacing w:after="0"/>
        <w:ind w:left="0"/>
        <w:jc w:val="both"/>
      </w:pPr>
      <w:r>
        <w:rPr>
          <w:rFonts w:ascii="Times New Roman"/>
          <w:b w:val="false"/>
          <w:i w:val="false"/>
          <w:color w:val="000000"/>
          <w:sz w:val="28"/>
        </w:rPr>
        <w:t>
      ________________________________________________________________________________4.</w:t>
      </w:r>
    </w:p>
    <w:bookmarkEnd w:id="240"/>
    <w:bookmarkStart w:name="z253" w:id="241"/>
    <w:p>
      <w:pPr>
        <w:spacing w:after="0"/>
        <w:ind w:left="0"/>
        <w:jc w:val="both"/>
      </w:pPr>
      <w:r>
        <w:rPr>
          <w:rFonts w:ascii="Times New Roman"/>
          <w:b w:val="false"/>
          <w:i w:val="false"/>
          <w:color w:val="000000"/>
          <w:sz w:val="28"/>
        </w:rPr>
        <w:t>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w:t>
      </w:r>
    </w:p>
    <w:bookmarkEnd w:id="241"/>
    <w:bookmarkStart w:name="z254" w:id="242"/>
    <w:p>
      <w:pPr>
        <w:spacing w:after="0"/>
        <w:ind w:left="0"/>
        <w:jc w:val="both"/>
      </w:pPr>
      <w:r>
        <w:rPr>
          <w:rFonts w:ascii="Times New Roman"/>
          <w:b w:val="false"/>
          <w:i w:val="false"/>
          <w:color w:val="000000"/>
          <w:sz w:val="28"/>
        </w:rPr>
        <w:t>
      ________________________________________________________________________________</w:t>
      </w:r>
    </w:p>
    <w:bookmarkEnd w:id="242"/>
    <w:bookmarkStart w:name="z255" w:id="243"/>
    <w:p>
      <w:pPr>
        <w:spacing w:after="0"/>
        <w:ind w:left="0"/>
        <w:jc w:val="both"/>
      </w:pPr>
      <w:r>
        <w:rPr>
          <w:rFonts w:ascii="Times New Roman"/>
          <w:b w:val="false"/>
          <w:i w:val="false"/>
          <w:color w:val="000000"/>
          <w:sz w:val="28"/>
        </w:rPr>
        <w:t>
      5. Номер и дата уведомления о начале проверки № ____ "____"_________20___ года</w:t>
      </w:r>
    </w:p>
    <w:bookmarkEnd w:id="243"/>
    <w:bookmarkStart w:name="z256" w:id="244"/>
    <w:p>
      <w:pPr>
        <w:spacing w:after="0"/>
        <w:ind w:left="0"/>
        <w:jc w:val="both"/>
      </w:pPr>
      <w:r>
        <w:rPr>
          <w:rFonts w:ascii="Times New Roman"/>
          <w:b w:val="false"/>
          <w:i w:val="false"/>
          <w:color w:val="000000"/>
          <w:sz w:val="28"/>
        </w:rPr>
        <w:t xml:space="preserve">
      6. Номер и дата уведомления о приостановлении проверки </w:t>
      </w:r>
    </w:p>
    <w:bookmarkEnd w:id="244"/>
    <w:bookmarkStart w:name="z257" w:id="245"/>
    <w:p>
      <w:pPr>
        <w:spacing w:after="0"/>
        <w:ind w:left="0"/>
        <w:jc w:val="both"/>
      </w:pPr>
      <w:r>
        <w:rPr>
          <w:rFonts w:ascii="Times New Roman"/>
          <w:b w:val="false"/>
          <w:i w:val="false"/>
          <w:color w:val="000000"/>
          <w:sz w:val="28"/>
        </w:rPr>
        <w:t>
      № ____ "____"_________20___ года</w:t>
      </w:r>
    </w:p>
    <w:bookmarkEnd w:id="245"/>
    <w:bookmarkStart w:name="z258" w:id="246"/>
    <w:p>
      <w:pPr>
        <w:spacing w:after="0"/>
        <w:ind w:left="0"/>
        <w:jc w:val="both"/>
      </w:pPr>
      <w:r>
        <w:rPr>
          <w:rFonts w:ascii="Times New Roman"/>
          <w:b w:val="false"/>
          <w:i w:val="false"/>
          <w:color w:val="000000"/>
          <w:sz w:val="28"/>
        </w:rPr>
        <w:t>
      7. Срок проведения проверки приостановлен "___"____20____года</w:t>
      </w:r>
    </w:p>
    <w:bookmarkEnd w:id="246"/>
    <w:bookmarkStart w:name="z259" w:id="247"/>
    <w:p>
      <w:pPr>
        <w:spacing w:after="0"/>
        <w:ind w:left="0"/>
        <w:jc w:val="both"/>
      </w:pPr>
      <w:r>
        <w:rPr>
          <w:rFonts w:ascii="Times New Roman"/>
          <w:b w:val="false"/>
          <w:i w:val="false"/>
          <w:color w:val="000000"/>
          <w:sz w:val="28"/>
        </w:rPr>
        <w:t>
      8. Срок проведения проверки возобновляется с "___"____20____года</w:t>
      </w:r>
    </w:p>
    <w:bookmarkEnd w:id="247"/>
    <w:bookmarkStart w:name="z260" w:id="248"/>
    <w:p>
      <w:pPr>
        <w:spacing w:after="0"/>
        <w:ind w:left="0"/>
        <w:jc w:val="both"/>
      </w:pPr>
      <w:r>
        <w:rPr>
          <w:rFonts w:ascii="Times New Roman"/>
          <w:b w:val="false"/>
          <w:i w:val="false"/>
          <w:color w:val="000000"/>
          <w:sz w:val="28"/>
        </w:rPr>
        <w:t>
      по "___"_____20___года</w:t>
      </w:r>
    </w:p>
    <w:bookmarkEnd w:id="248"/>
    <w:bookmarkStart w:name="z261" w:id="249"/>
    <w:p>
      <w:pPr>
        <w:spacing w:after="0"/>
        <w:ind w:left="0"/>
        <w:jc w:val="both"/>
      </w:pPr>
      <w:r>
        <w:rPr>
          <w:rFonts w:ascii="Times New Roman"/>
          <w:b w:val="false"/>
          <w:i w:val="false"/>
          <w:color w:val="000000"/>
          <w:sz w:val="28"/>
        </w:rPr>
        <w:t>
      9. Фамилия, имя, отчество (при его наличии) и должность лица, уполномоченного подписывать уведомление</w:t>
      </w:r>
    </w:p>
    <w:bookmarkEnd w:id="249"/>
    <w:bookmarkStart w:name="z262" w:id="250"/>
    <w:p>
      <w:pPr>
        <w:spacing w:after="0"/>
        <w:ind w:left="0"/>
        <w:jc w:val="both"/>
      </w:pPr>
      <w:r>
        <w:rPr>
          <w:rFonts w:ascii="Times New Roman"/>
          <w:b w:val="false"/>
          <w:i w:val="false"/>
          <w:color w:val="000000"/>
          <w:sz w:val="28"/>
        </w:rPr>
        <w:t>
      ________________________________________________________________________________</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264" w:id="251"/>
    <w:p>
      <w:pPr>
        <w:spacing w:after="0"/>
        <w:ind w:left="0"/>
        <w:jc w:val="both"/>
      </w:pPr>
      <w:r>
        <w:rPr>
          <w:rFonts w:ascii="Times New Roman"/>
          <w:b w:val="false"/>
          <w:i w:val="false"/>
          <w:color w:val="000000"/>
          <w:sz w:val="28"/>
        </w:rPr>
        <w:t>
      Форма</w:t>
      </w:r>
    </w:p>
    <w:bookmarkEnd w:id="251"/>
    <w:bookmarkStart w:name="z265" w:id="252"/>
    <w:p>
      <w:pPr>
        <w:spacing w:after="0"/>
        <w:ind w:left="0"/>
        <w:jc w:val="left"/>
      </w:pPr>
      <w:r>
        <w:rPr>
          <w:rFonts w:ascii="Times New Roman"/>
          <w:b/>
          <w:i w:val="false"/>
          <w:color w:val="000000"/>
        </w:rPr>
        <w:t xml:space="preserve"> Справка о результатах проверки № _____</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_______________________</w:t>
            </w:r>
          </w:p>
          <w:bookmarkEnd w:id="253"/>
          <w:p>
            <w:pPr>
              <w:spacing w:after="20"/>
              <w:ind w:left="20"/>
              <w:jc w:val="both"/>
            </w:pPr>
            <w:r>
              <w:rPr>
                <w:rFonts w:ascii="Times New Roman"/>
                <w:b w:val="false"/>
                <w:i w:val="false"/>
                <w:color w:val="000000"/>
                <w:sz w:val="20"/>
              </w:rPr>
              <w:t>
место составления справки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r>
              <w:rPr>
                <w:rFonts w:ascii="Times New Roman"/>
                <w:b w:val="false"/>
                <w:i w:val="false"/>
                <w:color w:val="000000"/>
                <w:sz w:val="20"/>
              </w:rPr>
              <w:t>
"____"_________20____года</w:t>
            </w:r>
          </w:p>
          <w:bookmarkEnd w:id="254"/>
          <w:p>
            <w:pPr>
              <w:spacing w:after="20"/>
              <w:ind w:left="20"/>
              <w:jc w:val="both"/>
            </w:pPr>
            <w:r>
              <w:rPr>
                <w:rFonts w:ascii="Times New Roman"/>
                <w:b w:val="false"/>
                <w:i w:val="false"/>
                <w:color w:val="000000"/>
                <w:sz w:val="20"/>
              </w:rPr>
              <w:t>
время _____</w:t>
            </w:r>
          </w:p>
        </w:tc>
      </w:tr>
    </w:tbl>
    <w:bookmarkStart w:name="z268" w:id="255"/>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255"/>
    <w:bookmarkStart w:name="z269" w:id="256"/>
    <w:p>
      <w:pPr>
        <w:spacing w:after="0"/>
        <w:ind w:left="0"/>
        <w:jc w:val="both"/>
      </w:pPr>
      <w:r>
        <w:rPr>
          <w:rFonts w:ascii="Times New Roman"/>
          <w:b w:val="false"/>
          <w:i w:val="false"/>
          <w:color w:val="000000"/>
          <w:sz w:val="28"/>
        </w:rPr>
        <w:t>
      ________________________________________________________________________________________</w:t>
      </w:r>
    </w:p>
    <w:bookmarkEnd w:id="256"/>
    <w:bookmarkStart w:name="z270" w:id="257"/>
    <w:p>
      <w:pPr>
        <w:spacing w:after="0"/>
        <w:ind w:left="0"/>
        <w:jc w:val="both"/>
      </w:pPr>
      <w:r>
        <w:rPr>
          <w:rFonts w:ascii="Times New Roman"/>
          <w:b w:val="false"/>
          <w:i w:val="false"/>
          <w:color w:val="000000"/>
          <w:sz w:val="28"/>
        </w:rPr>
        <w:t>
      ________________________________________________________________________________________</w:t>
      </w:r>
    </w:p>
    <w:bookmarkEnd w:id="257"/>
    <w:bookmarkStart w:name="z271" w:id="258"/>
    <w:p>
      <w:pPr>
        <w:spacing w:after="0"/>
        <w:ind w:left="0"/>
        <w:jc w:val="both"/>
      </w:pPr>
      <w:r>
        <w:rPr>
          <w:rFonts w:ascii="Times New Roman"/>
          <w:b w:val="false"/>
          <w:i w:val="false"/>
          <w:color w:val="000000"/>
          <w:sz w:val="28"/>
        </w:rPr>
        <w:t>
      2. Дата и номер уведомления о начале проверки, на основании которого проведена проверка</w:t>
      </w:r>
    </w:p>
    <w:bookmarkEnd w:id="258"/>
    <w:bookmarkStart w:name="z272" w:id="259"/>
    <w:p>
      <w:pPr>
        <w:spacing w:after="0"/>
        <w:ind w:left="0"/>
        <w:jc w:val="both"/>
      </w:pPr>
      <w:r>
        <w:rPr>
          <w:rFonts w:ascii="Times New Roman"/>
          <w:b w:val="false"/>
          <w:i w:val="false"/>
          <w:color w:val="000000"/>
          <w:sz w:val="28"/>
        </w:rPr>
        <w:t>
      _______________________________________________________________________________________3.</w:t>
      </w:r>
    </w:p>
    <w:bookmarkEnd w:id="259"/>
    <w:bookmarkStart w:name="z273" w:id="260"/>
    <w:p>
      <w:pPr>
        <w:spacing w:after="0"/>
        <w:ind w:left="0"/>
        <w:jc w:val="both"/>
      </w:pPr>
      <w:r>
        <w:rPr>
          <w:rFonts w:ascii="Times New Roman"/>
          <w:b w:val="false"/>
          <w:i w:val="false"/>
          <w:color w:val="000000"/>
          <w:sz w:val="28"/>
        </w:rPr>
        <w:t>
      Фамилия, имя, отчество (при его наличии) и должность лица (лиц), проводившего (проводивших) проверку</w:t>
      </w:r>
    </w:p>
    <w:bookmarkEnd w:id="260"/>
    <w:bookmarkStart w:name="z274" w:id="261"/>
    <w:p>
      <w:pPr>
        <w:spacing w:after="0"/>
        <w:ind w:left="0"/>
        <w:jc w:val="both"/>
      </w:pPr>
      <w:r>
        <w:rPr>
          <w:rFonts w:ascii="Times New Roman"/>
          <w:b w:val="false"/>
          <w:i w:val="false"/>
          <w:color w:val="000000"/>
          <w:sz w:val="28"/>
        </w:rPr>
        <w:t>
      _______________________________________________________________________________________4.</w:t>
      </w:r>
    </w:p>
    <w:bookmarkEnd w:id="261"/>
    <w:bookmarkStart w:name="z275" w:id="262"/>
    <w:p>
      <w:pPr>
        <w:spacing w:after="0"/>
        <w:ind w:left="0"/>
        <w:jc w:val="both"/>
      </w:pPr>
      <w:r>
        <w:rPr>
          <w:rFonts w:ascii="Times New Roman"/>
          <w:b w:val="false"/>
          <w:i w:val="false"/>
          <w:color w:val="000000"/>
          <w:sz w:val="28"/>
        </w:rPr>
        <w:t>
      Сведения о специалистах, консультантах и экспертах, привлеченных для проведения проверки</w:t>
      </w:r>
    </w:p>
    <w:bookmarkEnd w:id="262"/>
    <w:bookmarkStart w:name="z276" w:id="263"/>
    <w:p>
      <w:pPr>
        <w:spacing w:after="0"/>
        <w:ind w:left="0"/>
        <w:jc w:val="both"/>
      </w:pPr>
      <w:r>
        <w:rPr>
          <w:rFonts w:ascii="Times New Roman"/>
          <w:b w:val="false"/>
          <w:i w:val="false"/>
          <w:color w:val="000000"/>
          <w:sz w:val="28"/>
        </w:rPr>
        <w:t>
      ________________________________________________________________________________________</w:t>
      </w:r>
    </w:p>
    <w:bookmarkEnd w:id="263"/>
    <w:bookmarkStart w:name="z277" w:id="264"/>
    <w:p>
      <w:pPr>
        <w:spacing w:after="0"/>
        <w:ind w:left="0"/>
        <w:jc w:val="both"/>
      </w:pPr>
      <w:r>
        <w:rPr>
          <w:rFonts w:ascii="Times New Roman"/>
          <w:b w:val="false"/>
          <w:i w:val="false"/>
          <w:color w:val="000000"/>
          <w:sz w:val="28"/>
        </w:rPr>
        <w:t>
      5.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w:t>
      </w:r>
    </w:p>
    <w:bookmarkEnd w:id="264"/>
    <w:bookmarkStart w:name="z278" w:id="265"/>
    <w:p>
      <w:pPr>
        <w:spacing w:after="0"/>
        <w:ind w:left="0"/>
        <w:jc w:val="both"/>
      </w:pPr>
      <w:r>
        <w:rPr>
          <w:rFonts w:ascii="Times New Roman"/>
          <w:b w:val="false"/>
          <w:i w:val="false"/>
          <w:color w:val="000000"/>
          <w:sz w:val="28"/>
        </w:rPr>
        <w:t>
      ________________________________________________________________________________________</w:t>
      </w:r>
    </w:p>
    <w:bookmarkEnd w:id="265"/>
    <w:bookmarkStart w:name="z279" w:id="266"/>
    <w:p>
      <w:pPr>
        <w:spacing w:after="0"/>
        <w:ind w:left="0"/>
        <w:jc w:val="both"/>
      </w:pPr>
      <w:r>
        <w:rPr>
          <w:rFonts w:ascii="Times New Roman"/>
          <w:b w:val="false"/>
          <w:i w:val="false"/>
          <w:color w:val="000000"/>
          <w:sz w:val="28"/>
        </w:rPr>
        <w:t>
      6. Срок проведения проверки</w:t>
      </w:r>
    </w:p>
    <w:bookmarkEnd w:id="266"/>
    <w:bookmarkStart w:name="z280" w:id="267"/>
    <w:p>
      <w:pPr>
        <w:spacing w:after="0"/>
        <w:ind w:left="0"/>
        <w:jc w:val="both"/>
      </w:pPr>
      <w:r>
        <w:rPr>
          <w:rFonts w:ascii="Times New Roman"/>
          <w:b w:val="false"/>
          <w:i w:val="false"/>
          <w:color w:val="000000"/>
          <w:sz w:val="28"/>
        </w:rPr>
        <w:t>
      ________________________________________________________________________________________7.</w:t>
      </w:r>
    </w:p>
    <w:bookmarkEnd w:id="267"/>
    <w:bookmarkStart w:name="z281" w:id="268"/>
    <w:p>
      <w:pPr>
        <w:spacing w:after="0"/>
        <w:ind w:left="0"/>
        <w:jc w:val="both"/>
      </w:pPr>
      <w:r>
        <w:rPr>
          <w:rFonts w:ascii="Times New Roman"/>
          <w:b w:val="false"/>
          <w:i w:val="false"/>
          <w:color w:val="000000"/>
          <w:sz w:val="28"/>
        </w:rPr>
        <w:t>
      Дата, место и период проведения проверки</w:t>
      </w:r>
    </w:p>
    <w:bookmarkEnd w:id="268"/>
    <w:bookmarkStart w:name="z282" w:id="269"/>
    <w:p>
      <w:pPr>
        <w:spacing w:after="0"/>
        <w:ind w:left="0"/>
        <w:jc w:val="both"/>
      </w:pPr>
      <w:r>
        <w:rPr>
          <w:rFonts w:ascii="Times New Roman"/>
          <w:b w:val="false"/>
          <w:i w:val="false"/>
          <w:color w:val="000000"/>
          <w:sz w:val="28"/>
        </w:rPr>
        <w:t>
      _________________________________________________________________________________________</w:t>
      </w:r>
    </w:p>
    <w:bookmarkEnd w:id="269"/>
    <w:bookmarkStart w:name="z283" w:id="270"/>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 (фабула)</w:t>
      </w:r>
    </w:p>
    <w:bookmarkEnd w:id="270"/>
    <w:bookmarkStart w:name="z284" w:id="271"/>
    <w:p>
      <w:pPr>
        <w:spacing w:after="0"/>
        <w:ind w:left="0"/>
        <w:jc w:val="both"/>
      </w:pPr>
      <w:r>
        <w:rPr>
          <w:rFonts w:ascii="Times New Roman"/>
          <w:b w:val="false"/>
          <w:i w:val="false"/>
          <w:color w:val="000000"/>
          <w:sz w:val="28"/>
        </w:rPr>
        <w:t>
      _________________________________________________________________________________________</w:t>
      </w:r>
    </w:p>
    <w:bookmarkEnd w:id="271"/>
    <w:bookmarkStart w:name="z285" w:id="272"/>
    <w:p>
      <w:pPr>
        <w:spacing w:after="0"/>
        <w:ind w:left="0"/>
        <w:jc w:val="both"/>
      </w:pPr>
      <w:r>
        <w:rPr>
          <w:rFonts w:ascii="Times New Roman"/>
          <w:b w:val="false"/>
          <w:i w:val="false"/>
          <w:color w:val="000000"/>
          <w:sz w:val="28"/>
        </w:rPr>
        <w:t>
      9. Подпись (и) должностного лица (лиц), проводившего (проводивших) проверку</w:t>
      </w:r>
    </w:p>
    <w:bookmarkEnd w:id="272"/>
    <w:bookmarkStart w:name="z286" w:id="273"/>
    <w:p>
      <w:pPr>
        <w:spacing w:after="0"/>
        <w:ind w:left="0"/>
        <w:jc w:val="both"/>
      </w:pPr>
      <w:r>
        <w:rPr>
          <w:rFonts w:ascii="Times New Roman"/>
          <w:b w:val="false"/>
          <w:i w:val="false"/>
          <w:color w:val="000000"/>
          <w:sz w:val="28"/>
        </w:rPr>
        <w:t>
      _________________________________________________________________________________________</w:t>
      </w:r>
    </w:p>
    <w:bookmarkEnd w:id="273"/>
    <w:bookmarkStart w:name="z287" w:id="274"/>
    <w:p>
      <w:pPr>
        <w:spacing w:after="0"/>
        <w:ind w:left="0"/>
        <w:jc w:val="both"/>
      </w:pPr>
      <w:r>
        <w:rPr>
          <w:rFonts w:ascii="Times New Roman"/>
          <w:b w:val="false"/>
          <w:i w:val="false"/>
          <w:color w:val="000000"/>
          <w:sz w:val="28"/>
        </w:rPr>
        <w:t>
      10. Сведения об ознакомлении или отказе в ознакомлении со справкой руководителя субъекта государственного контроля за качеством оказания государственных услуг, а также лиц, присутствовавших при проведении проверки, их подписи или отказ от подписи</w:t>
      </w:r>
    </w:p>
    <w:bookmarkEnd w:id="274"/>
    <w:bookmarkStart w:name="z288" w:id="275"/>
    <w:p>
      <w:pPr>
        <w:spacing w:after="0"/>
        <w:ind w:left="0"/>
        <w:jc w:val="both"/>
      </w:pPr>
      <w:r>
        <w:rPr>
          <w:rFonts w:ascii="Times New Roman"/>
          <w:b w:val="false"/>
          <w:i w:val="false"/>
          <w:color w:val="000000"/>
          <w:sz w:val="28"/>
        </w:rPr>
        <w:t>
      _________________________________________________________________________________________</w:t>
      </w:r>
    </w:p>
    <w:bookmarkEnd w:id="275"/>
    <w:bookmarkStart w:name="z289" w:id="276"/>
    <w:p>
      <w:pPr>
        <w:spacing w:after="0"/>
        <w:ind w:left="0"/>
        <w:jc w:val="both"/>
      </w:pPr>
      <w:r>
        <w:rPr>
          <w:rFonts w:ascii="Times New Roman"/>
          <w:b w:val="false"/>
          <w:i w:val="false"/>
          <w:color w:val="000000"/>
          <w:sz w:val="28"/>
        </w:rPr>
        <w:t xml:space="preserve">
      Примечание: Субъект государственного контроля за качеством оказания государственных услуг вправе принять участие в заслушивании, проводимого лицом, проводящим проверку, и предоставить или высказать возражение к проекту справки в срок не позднее двух рабочих дней со дня его получения. </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справке</w:t>
            </w:r>
            <w:r>
              <w:br/>
            </w:r>
            <w:r>
              <w:rPr>
                <w:rFonts w:ascii="Times New Roman"/>
                <w:b w:val="false"/>
                <w:i w:val="false"/>
                <w:color w:val="000000"/>
                <w:sz w:val="20"/>
              </w:rPr>
              <w:t>о результатах проверки</w:t>
            </w:r>
          </w:p>
        </w:tc>
      </w:tr>
    </w:tbl>
    <w:bookmarkStart w:name="z291" w:id="277"/>
    <w:p>
      <w:pPr>
        <w:spacing w:after="0"/>
        <w:ind w:left="0"/>
        <w:jc w:val="left"/>
      </w:pPr>
      <w:r>
        <w:rPr>
          <w:rFonts w:ascii="Times New Roman"/>
          <w:b/>
          <w:i w:val="false"/>
          <w:color w:val="000000"/>
        </w:rPr>
        <w:t xml:space="preserve"> Пояснение по заполнению справки о результатах проверки</w:t>
      </w:r>
    </w:p>
    <w:bookmarkEnd w:id="277"/>
    <w:bookmarkStart w:name="z292" w:id="278"/>
    <w:p>
      <w:pPr>
        <w:spacing w:after="0"/>
        <w:ind w:left="0"/>
        <w:jc w:val="both"/>
      </w:pPr>
      <w:r>
        <w:rPr>
          <w:rFonts w:ascii="Times New Roman"/>
          <w:b w:val="false"/>
          <w:i w:val="false"/>
          <w:color w:val="000000"/>
          <w:sz w:val="28"/>
        </w:rPr>
        <w:t>
      1. Справка заполняется лицом (лицами), проводившего проверку.</w:t>
      </w:r>
    </w:p>
    <w:bookmarkEnd w:id="278"/>
    <w:bookmarkStart w:name="z293" w:id="279"/>
    <w:p>
      <w:pPr>
        <w:spacing w:after="0"/>
        <w:ind w:left="0"/>
        <w:jc w:val="both"/>
      </w:pPr>
      <w:r>
        <w:rPr>
          <w:rFonts w:ascii="Times New Roman"/>
          <w:b w:val="false"/>
          <w:i w:val="false"/>
          <w:color w:val="000000"/>
          <w:sz w:val="28"/>
        </w:rPr>
        <w:t>
      2. Справка должна содержать все поля, предусмотренные формой, вне зависимости от наличия информации для их заполнения. В случае отсутствии такой информации соответствующее поле остается незаполненным.</w:t>
      </w:r>
    </w:p>
    <w:bookmarkEnd w:id="279"/>
    <w:bookmarkStart w:name="z294" w:id="280"/>
    <w:p>
      <w:pPr>
        <w:spacing w:after="0"/>
        <w:ind w:left="0"/>
        <w:jc w:val="both"/>
      </w:pPr>
      <w:r>
        <w:rPr>
          <w:rFonts w:ascii="Times New Roman"/>
          <w:b w:val="false"/>
          <w:i w:val="false"/>
          <w:color w:val="000000"/>
          <w:sz w:val="28"/>
        </w:rPr>
        <w:t xml:space="preserve">
      3. В пункте 8 формы указывается информация о выявленных фактах: </w:t>
      </w:r>
    </w:p>
    <w:bookmarkEnd w:id="280"/>
    <w:bookmarkStart w:name="z295" w:id="281"/>
    <w:p>
      <w:pPr>
        <w:spacing w:after="0"/>
        <w:ind w:left="0"/>
        <w:jc w:val="both"/>
      </w:pPr>
      <w:r>
        <w:rPr>
          <w:rFonts w:ascii="Times New Roman"/>
          <w:b w:val="false"/>
          <w:i w:val="false"/>
          <w:color w:val="000000"/>
          <w:sz w:val="28"/>
        </w:rPr>
        <w:t>
      1) нарушения сроков оказания государственных услуг;</w:t>
      </w:r>
    </w:p>
    <w:bookmarkEnd w:id="281"/>
    <w:bookmarkStart w:name="z296" w:id="282"/>
    <w:p>
      <w:pPr>
        <w:spacing w:after="0"/>
        <w:ind w:left="0"/>
        <w:jc w:val="both"/>
      </w:pPr>
      <w:r>
        <w:rPr>
          <w:rFonts w:ascii="Times New Roman"/>
          <w:b w:val="false"/>
          <w:i w:val="false"/>
          <w:color w:val="000000"/>
          <w:sz w:val="28"/>
        </w:rPr>
        <w:t>
      2) нарушения сроков отказов оказания государственных услуг;</w:t>
      </w:r>
    </w:p>
    <w:bookmarkEnd w:id="282"/>
    <w:bookmarkStart w:name="z297" w:id="283"/>
    <w:p>
      <w:pPr>
        <w:spacing w:after="0"/>
        <w:ind w:left="0"/>
        <w:jc w:val="both"/>
      </w:pPr>
      <w:r>
        <w:rPr>
          <w:rFonts w:ascii="Times New Roman"/>
          <w:b w:val="false"/>
          <w:i w:val="false"/>
          <w:color w:val="000000"/>
          <w:sz w:val="28"/>
        </w:rPr>
        <w:t>
      3) оказания государственных услуг при отсутствии полного пакета документов, предусмотренных подзаконными нормативными правовыми актами, а также несоответствии перечня документов или сведений, указанных в них, требованиям подзаконных нормативных правовых актов;</w:t>
      </w:r>
    </w:p>
    <w:bookmarkEnd w:id="283"/>
    <w:bookmarkStart w:name="z298" w:id="284"/>
    <w:p>
      <w:pPr>
        <w:spacing w:after="0"/>
        <w:ind w:left="0"/>
        <w:jc w:val="both"/>
      </w:pPr>
      <w:r>
        <w:rPr>
          <w:rFonts w:ascii="Times New Roman"/>
          <w:b w:val="false"/>
          <w:i w:val="false"/>
          <w:color w:val="000000"/>
          <w:sz w:val="28"/>
        </w:rPr>
        <w:t>
      4) истребования документов, не предусмотренных установленным перечнем в подзаконных нормативных правовых актах;</w:t>
      </w:r>
    </w:p>
    <w:bookmarkEnd w:id="284"/>
    <w:bookmarkStart w:name="z299" w:id="285"/>
    <w:p>
      <w:pPr>
        <w:spacing w:after="0"/>
        <w:ind w:left="0"/>
        <w:jc w:val="both"/>
      </w:pPr>
      <w:r>
        <w:rPr>
          <w:rFonts w:ascii="Times New Roman"/>
          <w:b w:val="false"/>
          <w:i w:val="false"/>
          <w:color w:val="000000"/>
          <w:sz w:val="28"/>
        </w:rPr>
        <w:t>
      5) истребования документов, которые возможно получить из информационных систем;</w:t>
      </w:r>
    </w:p>
    <w:bookmarkEnd w:id="285"/>
    <w:bookmarkStart w:name="z300" w:id="286"/>
    <w:p>
      <w:pPr>
        <w:spacing w:after="0"/>
        <w:ind w:left="0"/>
        <w:jc w:val="both"/>
      </w:pPr>
      <w:r>
        <w:rPr>
          <w:rFonts w:ascii="Times New Roman"/>
          <w:b w:val="false"/>
          <w:i w:val="false"/>
          <w:color w:val="000000"/>
          <w:sz w:val="28"/>
        </w:rPr>
        <w:t>
      6) нарушения порядка оказания государственных услуг;</w:t>
      </w:r>
    </w:p>
    <w:bookmarkEnd w:id="286"/>
    <w:bookmarkStart w:name="z301" w:id="287"/>
    <w:p>
      <w:pPr>
        <w:spacing w:after="0"/>
        <w:ind w:left="0"/>
        <w:jc w:val="both"/>
      </w:pPr>
      <w:r>
        <w:rPr>
          <w:rFonts w:ascii="Times New Roman"/>
          <w:b w:val="false"/>
          <w:i w:val="false"/>
          <w:color w:val="000000"/>
          <w:sz w:val="28"/>
        </w:rPr>
        <w:t>
      7) необоснованных отказов в оказании государственных услуг;</w:t>
      </w:r>
    </w:p>
    <w:bookmarkEnd w:id="287"/>
    <w:bookmarkStart w:name="z302" w:id="288"/>
    <w:p>
      <w:pPr>
        <w:spacing w:after="0"/>
        <w:ind w:left="0"/>
        <w:jc w:val="both"/>
      </w:pPr>
      <w:r>
        <w:rPr>
          <w:rFonts w:ascii="Times New Roman"/>
          <w:b w:val="false"/>
          <w:i w:val="false"/>
          <w:color w:val="000000"/>
          <w:sz w:val="28"/>
        </w:rPr>
        <w:t>
      8) неоднократного предоставления отказа по заявлениям с идентичным перечнем документов и их содержанием;</w:t>
      </w:r>
    </w:p>
    <w:bookmarkEnd w:id="288"/>
    <w:bookmarkStart w:name="z303" w:id="289"/>
    <w:p>
      <w:pPr>
        <w:spacing w:after="0"/>
        <w:ind w:left="0"/>
        <w:jc w:val="both"/>
      </w:pPr>
      <w:r>
        <w:rPr>
          <w:rFonts w:ascii="Times New Roman"/>
          <w:b w:val="false"/>
          <w:i w:val="false"/>
          <w:color w:val="000000"/>
          <w:sz w:val="28"/>
        </w:rPr>
        <w:t>
      9) несоблюдения графика работы, предусмотренного подзаконными нормативными правовыми актами;</w:t>
      </w:r>
    </w:p>
    <w:bookmarkEnd w:id="289"/>
    <w:bookmarkStart w:name="z304" w:id="290"/>
    <w:p>
      <w:pPr>
        <w:spacing w:after="0"/>
        <w:ind w:left="0"/>
        <w:jc w:val="both"/>
      </w:pPr>
      <w:r>
        <w:rPr>
          <w:rFonts w:ascii="Times New Roman"/>
          <w:b w:val="false"/>
          <w:i w:val="false"/>
          <w:color w:val="000000"/>
          <w:sz w:val="28"/>
        </w:rPr>
        <w:t>
      10) предоставления государственной услуги на платной основе, бесплатное предоставление которой гарантировано законами Республики Казахстан;</w:t>
      </w:r>
    </w:p>
    <w:bookmarkEnd w:id="290"/>
    <w:bookmarkStart w:name="z305" w:id="291"/>
    <w:p>
      <w:pPr>
        <w:spacing w:after="0"/>
        <w:ind w:left="0"/>
        <w:jc w:val="both"/>
      </w:pPr>
      <w:r>
        <w:rPr>
          <w:rFonts w:ascii="Times New Roman"/>
          <w:b w:val="false"/>
          <w:i w:val="false"/>
          <w:color w:val="000000"/>
          <w:sz w:val="28"/>
        </w:rPr>
        <w:t>
      11) отсутствия ответов на запросы о стадии исполнения государственных услуг, а также предоставление услугополучателям неполной и недостоверной информации о порядке оказания государственных услуг;</w:t>
      </w:r>
    </w:p>
    <w:bookmarkEnd w:id="291"/>
    <w:bookmarkStart w:name="z306" w:id="292"/>
    <w:p>
      <w:pPr>
        <w:spacing w:after="0"/>
        <w:ind w:left="0"/>
        <w:jc w:val="both"/>
      </w:pPr>
      <w:r>
        <w:rPr>
          <w:rFonts w:ascii="Times New Roman"/>
          <w:b w:val="false"/>
          <w:i w:val="false"/>
          <w:color w:val="000000"/>
          <w:sz w:val="28"/>
        </w:rPr>
        <w:t>
      12) отсутствия перечня необходимых документов и образцов форм их заполнения для оказания государственных услуг в местах нахождения услугодателей и в отделах по обслуживанию населения филиалов Государственной корпорации;</w:t>
      </w:r>
    </w:p>
    <w:bookmarkEnd w:id="292"/>
    <w:bookmarkStart w:name="z307" w:id="293"/>
    <w:p>
      <w:pPr>
        <w:spacing w:after="0"/>
        <w:ind w:left="0"/>
        <w:jc w:val="both"/>
      </w:pPr>
      <w:r>
        <w:rPr>
          <w:rFonts w:ascii="Times New Roman"/>
          <w:b w:val="false"/>
          <w:i w:val="false"/>
          <w:color w:val="000000"/>
          <w:sz w:val="28"/>
        </w:rPr>
        <w:t>
      13) отсутствия данных в информационных системах мониторинга оказания государственных услуг о стадиях оказания государственных услуг;</w:t>
      </w:r>
    </w:p>
    <w:bookmarkEnd w:id="293"/>
    <w:bookmarkStart w:name="z308" w:id="294"/>
    <w:p>
      <w:pPr>
        <w:spacing w:after="0"/>
        <w:ind w:left="0"/>
        <w:jc w:val="both"/>
      </w:pPr>
      <w:r>
        <w:rPr>
          <w:rFonts w:ascii="Times New Roman"/>
          <w:b w:val="false"/>
          <w:i w:val="false"/>
          <w:color w:val="000000"/>
          <w:sz w:val="28"/>
        </w:rPr>
        <w:t>
      14) нарушения сроков рассмотрения жалоб на качество оказания государственных услуг;</w:t>
      </w:r>
    </w:p>
    <w:bookmarkEnd w:id="294"/>
    <w:bookmarkStart w:name="z309" w:id="295"/>
    <w:p>
      <w:pPr>
        <w:spacing w:after="0"/>
        <w:ind w:left="0"/>
        <w:jc w:val="both"/>
      </w:pPr>
      <w:r>
        <w:rPr>
          <w:rFonts w:ascii="Times New Roman"/>
          <w:b w:val="false"/>
          <w:i w:val="false"/>
          <w:color w:val="000000"/>
          <w:sz w:val="28"/>
        </w:rPr>
        <w:t>
      15) неполного удовлетворения жалоб услугополучателей;</w:t>
      </w:r>
    </w:p>
    <w:bookmarkEnd w:id="295"/>
    <w:bookmarkStart w:name="z310" w:id="296"/>
    <w:p>
      <w:pPr>
        <w:spacing w:after="0"/>
        <w:ind w:left="0"/>
        <w:jc w:val="both"/>
      </w:pPr>
      <w:r>
        <w:rPr>
          <w:rFonts w:ascii="Times New Roman"/>
          <w:b w:val="false"/>
          <w:i w:val="false"/>
          <w:color w:val="000000"/>
          <w:sz w:val="28"/>
        </w:rPr>
        <w:t>
      16) отсутствия отчета и аналитической справки к отчету с соответствующими материалами (копии приказов, протоколов, решений, писем, справок, служебных записок, фотоматериалы), подтверждающими сведения, указанные в отчетной форме о работе по внутреннему контролю за качеством оказания государственных услуг;</w:t>
      </w:r>
    </w:p>
    <w:bookmarkEnd w:id="296"/>
    <w:bookmarkStart w:name="z311" w:id="297"/>
    <w:p>
      <w:pPr>
        <w:spacing w:after="0"/>
        <w:ind w:left="0"/>
        <w:jc w:val="both"/>
      </w:pPr>
      <w:r>
        <w:rPr>
          <w:rFonts w:ascii="Times New Roman"/>
          <w:b w:val="false"/>
          <w:i w:val="false"/>
          <w:color w:val="000000"/>
          <w:sz w:val="28"/>
        </w:rPr>
        <w:t>
      17) нарушений требований законодательства в сфере оказания государственных услуг;</w:t>
      </w:r>
    </w:p>
    <w:bookmarkEnd w:id="297"/>
    <w:bookmarkStart w:name="z312" w:id="298"/>
    <w:p>
      <w:pPr>
        <w:spacing w:after="0"/>
        <w:ind w:left="0"/>
        <w:jc w:val="both"/>
      </w:pPr>
      <w:r>
        <w:rPr>
          <w:rFonts w:ascii="Times New Roman"/>
          <w:b w:val="false"/>
          <w:i w:val="false"/>
          <w:color w:val="000000"/>
          <w:sz w:val="28"/>
        </w:rPr>
        <w:t>
      4. Пункт 8 справки также должен содержать анализ объективных и субъективных причин некачественного оказания государственных услуг, неисполнения требований законодательства Республики Казахстан в сфере оказания государственных услуг с указанием последствий;</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314" w:id="299"/>
    <w:p>
      <w:pPr>
        <w:spacing w:after="0"/>
        <w:ind w:left="0"/>
        <w:jc w:val="both"/>
      </w:pPr>
      <w:r>
        <w:rPr>
          <w:rFonts w:ascii="Times New Roman"/>
          <w:b w:val="false"/>
          <w:i w:val="false"/>
          <w:color w:val="000000"/>
          <w:sz w:val="28"/>
        </w:rPr>
        <w:t>
      Форма</w:t>
      </w:r>
    </w:p>
    <w:bookmarkEnd w:id="299"/>
    <w:bookmarkStart w:name="z315" w:id="300"/>
    <w:p>
      <w:pPr>
        <w:spacing w:after="0"/>
        <w:ind w:left="0"/>
        <w:jc w:val="left"/>
      </w:pPr>
      <w:r>
        <w:rPr>
          <w:rFonts w:ascii="Times New Roman"/>
          <w:b/>
          <w:i w:val="false"/>
          <w:color w:val="000000"/>
        </w:rPr>
        <w:t xml:space="preserve"> Представление об устранении нарушений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"____"_________20____года</w:t>
            </w:r>
          </w:p>
        </w:tc>
      </w:tr>
    </w:tbl>
    <w:bookmarkStart w:name="z316" w:id="301"/>
    <w:p>
      <w:pPr>
        <w:spacing w:after="0"/>
        <w:ind w:left="0"/>
        <w:jc w:val="both"/>
      </w:pPr>
      <w:r>
        <w:rPr>
          <w:rFonts w:ascii="Times New Roman"/>
          <w:b w:val="false"/>
          <w:i w:val="false"/>
          <w:color w:val="000000"/>
          <w:sz w:val="28"/>
        </w:rPr>
        <w:t>
      1. Наименование уполномоченного органа по оценке и контролю за качеством оказания государственных услуг или его территориального подразделения</w:t>
      </w:r>
    </w:p>
    <w:bookmarkEnd w:id="301"/>
    <w:bookmarkStart w:name="z317" w:id="302"/>
    <w:p>
      <w:pPr>
        <w:spacing w:after="0"/>
        <w:ind w:left="0"/>
        <w:jc w:val="both"/>
      </w:pPr>
      <w:r>
        <w:rPr>
          <w:rFonts w:ascii="Times New Roman"/>
          <w:b w:val="false"/>
          <w:i w:val="false"/>
          <w:color w:val="000000"/>
          <w:sz w:val="28"/>
        </w:rPr>
        <w:t>
      __________________________________________________________________________________</w:t>
      </w:r>
    </w:p>
    <w:bookmarkEnd w:id="302"/>
    <w:bookmarkStart w:name="z318" w:id="303"/>
    <w:p>
      <w:pPr>
        <w:spacing w:after="0"/>
        <w:ind w:left="0"/>
        <w:jc w:val="both"/>
      </w:pPr>
      <w:r>
        <w:rPr>
          <w:rFonts w:ascii="Times New Roman"/>
          <w:b w:val="false"/>
          <w:i w:val="false"/>
          <w:color w:val="000000"/>
          <w:sz w:val="28"/>
        </w:rPr>
        <w:t>
      __________________________________________________________________________________2.</w:t>
      </w:r>
    </w:p>
    <w:bookmarkEnd w:id="303"/>
    <w:bookmarkStart w:name="z319" w:id="304"/>
    <w:p>
      <w:pPr>
        <w:spacing w:after="0"/>
        <w:ind w:left="0"/>
        <w:jc w:val="both"/>
      </w:pPr>
      <w:r>
        <w:rPr>
          <w:rFonts w:ascii="Times New Roman"/>
          <w:b w:val="false"/>
          <w:i w:val="false"/>
          <w:color w:val="000000"/>
          <w:sz w:val="28"/>
        </w:rPr>
        <w:t>
      Дата и номер уведомления о начале проверки, на основании которого проведена проверка</w:t>
      </w:r>
    </w:p>
    <w:bookmarkEnd w:id="304"/>
    <w:bookmarkStart w:name="z320" w:id="305"/>
    <w:p>
      <w:pPr>
        <w:spacing w:after="0"/>
        <w:ind w:left="0"/>
        <w:jc w:val="both"/>
      </w:pPr>
      <w:r>
        <w:rPr>
          <w:rFonts w:ascii="Times New Roman"/>
          <w:b w:val="false"/>
          <w:i w:val="false"/>
          <w:color w:val="000000"/>
          <w:sz w:val="28"/>
        </w:rPr>
        <w:t>
      __________________________________________________________________________________3.</w:t>
      </w:r>
    </w:p>
    <w:bookmarkEnd w:id="305"/>
    <w:bookmarkStart w:name="z321" w:id="306"/>
    <w:p>
      <w:pPr>
        <w:spacing w:after="0"/>
        <w:ind w:left="0"/>
        <w:jc w:val="both"/>
      </w:pPr>
      <w:r>
        <w:rPr>
          <w:rFonts w:ascii="Times New Roman"/>
          <w:b w:val="false"/>
          <w:i w:val="false"/>
          <w:color w:val="000000"/>
          <w:sz w:val="28"/>
        </w:rPr>
        <w:t>
      Фамилия, имя, отчество (при его наличии) и должность лица (лиц), проводившего (проводивших) проверку</w:t>
      </w:r>
    </w:p>
    <w:bookmarkEnd w:id="306"/>
    <w:bookmarkStart w:name="z322" w:id="307"/>
    <w:p>
      <w:pPr>
        <w:spacing w:after="0"/>
        <w:ind w:left="0"/>
        <w:jc w:val="both"/>
      </w:pPr>
      <w:r>
        <w:rPr>
          <w:rFonts w:ascii="Times New Roman"/>
          <w:b w:val="false"/>
          <w:i w:val="false"/>
          <w:color w:val="000000"/>
          <w:sz w:val="28"/>
        </w:rPr>
        <w:t>
      __________________________________________________________________________________</w:t>
      </w:r>
    </w:p>
    <w:bookmarkEnd w:id="307"/>
    <w:bookmarkStart w:name="z323" w:id="308"/>
    <w:p>
      <w:pPr>
        <w:spacing w:after="0"/>
        <w:ind w:left="0"/>
        <w:jc w:val="both"/>
      </w:pPr>
      <w:r>
        <w:rPr>
          <w:rFonts w:ascii="Times New Roman"/>
          <w:b w:val="false"/>
          <w:i w:val="false"/>
          <w:color w:val="000000"/>
          <w:sz w:val="28"/>
        </w:rPr>
        <w:t>
      4. Сведения о специалистах, консультантах и экспертах, привлеченных для проведения проверки</w:t>
      </w:r>
    </w:p>
    <w:bookmarkEnd w:id="308"/>
    <w:bookmarkStart w:name="z324" w:id="309"/>
    <w:p>
      <w:pPr>
        <w:spacing w:after="0"/>
        <w:ind w:left="0"/>
        <w:jc w:val="both"/>
      </w:pPr>
      <w:r>
        <w:rPr>
          <w:rFonts w:ascii="Times New Roman"/>
          <w:b w:val="false"/>
          <w:i w:val="false"/>
          <w:color w:val="000000"/>
          <w:sz w:val="28"/>
        </w:rPr>
        <w:t>
      __________________________________________________________________________________</w:t>
      </w:r>
    </w:p>
    <w:bookmarkEnd w:id="309"/>
    <w:bookmarkStart w:name="z325" w:id="310"/>
    <w:p>
      <w:pPr>
        <w:spacing w:after="0"/>
        <w:ind w:left="0"/>
        <w:jc w:val="both"/>
      </w:pPr>
      <w:r>
        <w:rPr>
          <w:rFonts w:ascii="Times New Roman"/>
          <w:b w:val="false"/>
          <w:i w:val="false"/>
          <w:color w:val="000000"/>
          <w:sz w:val="28"/>
        </w:rPr>
        <w:t>
      5. Наименование субъекта государственного контроля за качеством оказания государственных услуг, перечень объектов (наименование юридического лица или его филиала и (или) представительства, фамилия, имя, отчество (при его наличии) физического лица, в отношении которого назначена проверка), его местонахождение, индивидуальный идентификационный номер/бизнес-идентификационный номер, участок территории</w:t>
      </w:r>
    </w:p>
    <w:bookmarkEnd w:id="310"/>
    <w:bookmarkStart w:name="z326" w:id="311"/>
    <w:p>
      <w:pPr>
        <w:spacing w:after="0"/>
        <w:ind w:left="0"/>
        <w:jc w:val="both"/>
      </w:pPr>
      <w:r>
        <w:rPr>
          <w:rFonts w:ascii="Times New Roman"/>
          <w:b w:val="false"/>
          <w:i w:val="false"/>
          <w:color w:val="000000"/>
          <w:sz w:val="28"/>
        </w:rPr>
        <w:t>
      __________________________________________________________________________________</w:t>
      </w:r>
    </w:p>
    <w:bookmarkEnd w:id="311"/>
    <w:bookmarkStart w:name="z327" w:id="312"/>
    <w:p>
      <w:pPr>
        <w:spacing w:after="0"/>
        <w:ind w:left="0"/>
        <w:jc w:val="both"/>
      </w:pPr>
      <w:r>
        <w:rPr>
          <w:rFonts w:ascii="Times New Roman"/>
          <w:b w:val="false"/>
          <w:i w:val="false"/>
          <w:color w:val="000000"/>
          <w:sz w:val="28"/>
        </w:rPr>
        <w:t>
      6. Срок проведения проверки</w:t>
      </w:r>
    </w:p>
    <w:bookmarkEnd w:id="312"/>
    <w:bookmarkStart w:name="z328" w:id="313"/>
    <w:p>
      <w:pPr>
        <w:spacing w:after="0"/>
        <w:ind w:left="0"/>
        <w:jc w:val="both"/>
      </w:pPr>
      <w:r>
        <w:rPr>
          <w:rFonts w:ascii="Times New Roman"/>
          <w:b w:val="false"/>
          <w:i w:val="false"/>
          <w:color w:val="000000"/>
          <w:sz w:val="28"/>
        </w:rPr>
        <w:t>
      __________________________________________________________________________________7.</w:t>
      </w:r>
    </w:p>
    <w:bookmarkEnd w:id="313"/>
    <w:bookmarkStart w:name="z329" w:id="314"/>
    <w:p>
      <w:pPr>
        <w:spacing w:after="0"/>
        <w:ind w:left="0"/>
        <w:jc w:val="both"/>
      </w:pPr>
      <w:r>
        <w:rPr>
          <w:rFonts w:ascii="Times New Roman"/>
          <w:b w:val="false"/>
          <w:i w:val="false"/>
          <w:color w:val="000000"/>
          <w:sz w:val="28"/>
        </w:rPr>
        <w:t>
      Дата, место и период проведения проверки</w:t>
      </w:r>
    </w:p>
    <w:bookmarkEnd w:id="314"/>
    <w:bookmarkStart w:name="z330" w:id="315"/>
    <w:p>
      <w:pPr>
        <w:spacing w:after="0"/>
        <w:ind w:left="0"/>
        <w:jc w:val="both"/>
      </w:pPr>
      <w:r>
        <w:rPr>
          <w:rFonts w:ascii="Times New Roman"/>
          <w:b w:val="false"/>
          <w:i w:val="false"/>
          <w:color w:val="000000"/>
          <w:sz w:val="28"/>
        </w:rPr>
        <w:t>
      ___________________________________________________________________________________</w:t>
      </w:r>
    </w:p>
    <w:bookmarkEnd w:id="315"/>
    <w:bookmarkStart w:name="z331" w:id="316"/>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 (краткая фабула)</w:t>
      </w:r>
    </w:p>
    <w:bookmarkEnd w:id="316"/>
    <w:bookmarkStart w:name="z332" w:id="317"/>
    <w:p>
      <w:pPr>
        <w:spacing w:after="0"/>
        <w:ind w:left="0"/>
        <w:jc w:val="both"/>
      </w:pPr>
      <w:r>
        <w:rPr>
          <w:rFonts w:ascii="Times New Roman"/>
          <w:b w:val="false"/>
          <w:i w:val="false"/>
          <w:color w:val="000000"/>
          <w:sz w:val="28"/>
        </w:rPr>
        <w:t>
      ___________________________________________________________________________________9.</w:t>
      </w:r>
    </w:p>
    <w:bookmarkEnd w:id="317"/>
    <w:bookmarkStart w:name="z333" w:id="318"/>
    <w:p>
      <w:pPr>
        <w:spacing w:after="0"/>
        <w:ind w:left="0"/>
        <w:jc w:val="both"/>
      </w:pPr>
      <w:r>
        <w:rPr>
          <w:rFonts w:ascii="Times New Roman"/>
          <w:b w:val="false"/>
          <w:i w:val="false"/>
          <w:color w:val="000000"/>
          <w:sz w:val="28"/>
        </w:rPr>
        <w:t>
      За нарушение законодательства Республики Казахстан в сфере оказания государственных услуг, ПРЕДЛАГАЮ:</w:t>
      </w:r>
    </w:p>
    <w:bookmarkEnd w:id="318"/>
    <w:bookmarkStart w:name="z334" w:id="319"/>
    <w:p>
      <w:pPr>
        <w:spacing w:after="0"/>
        <w:ind w:left="0"/>
        <w:jc w:val="both"/>
      </w:pPr>
      <w:r>
        <w:rPr>
          <w:rFonts w:ascii="Times New Roman"/>
          <w:b w:val="false"/>
          <w:i w:val="false"/>
          <w:color w:val="000000"/>
          <w:sz w:val="28"/>
        </w:rPr>
        <w:t>
      ___________________________________________________________________________________</w:t>
      </w:r>
    </w:p>
    <w:bookmarkEnd w:id="319"/>
    <w:bookmarkStart w:name="z335" w:id="320"/>
    <w:p>
      <w:pPr>
        <w:spacing w:after="0"/>
        <w:ind w:left="0"/>
        <w:jc w:val="both"/>
      </w:pPr>
      <w:r>
        <w:rPr>
          <w:rFonts w:ascii="Times New Roman"/>
          <w:b w:val="false"/>
          <w:i w:val="false"/>
          <w:color w:val="000000"/>
          <w:sz w:val="28"/>
        </w:rPr>
        <w:t>
      ___________________________________________________________________________________ 10.</w:t>
      </w:r>
    </w:p>
    <w:bookmarkEnd w:id="320"/>
    <w:bookmarkStart w:name="z336" w:id="321"/>
    <w:p>
      <w:pPr>
        <w:spacing w:after="0"/>
        <w:ind w:left="0"/>
        <w:jc w:val="both"/>
      </w:pPr>
      <w:r>
        <w:rPr>
          <w:rFonts w:ascii="Times New Roman"/>
          <w:b w:val="false"/>
          <w:i w:val="false"/>
          <w:color w:val="000000"/>
          <w:sz w:val="28"/>
        </w:rPr>
        <w:t>
      Фамилия, имя, отчество (при его наличии) и должность лица, уполномоченного подписывать представление</w:t>
      </w:r>
    </w:p>
    <w:bookmarkEnd w:id="321"/>
    <w:bookmarkStart w:name="z337" w:id="322"/>
    <w:p>
      <w:pPr>
        <w:spacing w:after="0"/>
        <w:ind w:left="0"/>
        <w:jc w:val="both"/>
      </w:pPr>
      <w:r>
        <w:rPr>
          <w:rFonts w:ascii="Times New Roman"/>
          <w:b w:val="false"/>
          <w:i w:val="false"/>
          <w:color w:val="000000"/>
          <w:sz w:val="28"/>
        </w:rPr>
        <w:t>
      ____________________________________________________________________________________</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339" w:id="323"/>
    <w:p>
      <w:pPr>
        <w:spacing w:after="0"/>
        <w:ind w:left="0"/>
        <w:jc w:val="both"/>
      </w:pPr>
      <w:r>
        <w:rPr>
          <w:rFonts w:ascii="Times New Roman"/>
          <w:b w:val="false"/>
          <w:i w:val="false"/>
          <w:color w:val="000000"/>
          <w:sz w:val="28"/>
        </w:rPr>
        <w:t>
      Форма</w:t>
      </w:r>
    </w:p>
    <w:bookmarkEnd w:id="323"/>
    <w:bookmarkStart w:name="z340" w:id="324"/>
    <w:p>
      <w:pPr>
        <w:spacing w:after="0"/>
        <w:ind w:left="0"/>
        <w:jc w:val="both"/>
      </w:pPr>
      <w:r>
        <w:rPr>
          <w:rFonts w:ascii="Times New Roman"/>
          <w:b w:val="false"/>
          <w:i w:val="false"/>
          <w:color w:val="000000"/>
          <w:sz w:val="28"/>
        </w:rPr>
        <w:t>
      Представляется: в уполномоченный орган и его территориальные подразделения</w:t>
      </w:r>
    </w:p>
    <w:bookmarkEnd w:id="324"/>
    <w:bookmarkStart w:name="z341" w:id="325"/>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325"/>
    <w:bookmarkStart w:name="z342" w:id="326"/>
    <w:p>
      <w:pPr>
        <w:spacing w:after="0"/>
        <w:ind w:left="0"/>
        <w:jc w:val="both"/>
      </w:pPr>
      <w:r>
        <w:rPr>
          <w:rFonts w:ascii="Times New Roman"/>
          <w:b w:val="false"/>
          <w:i w:val="false"/>
          <w:color w:val="000000"/>
          <w:sz w:val="28"/>
        </w:rPr>
        <w:t>
      Наименование формы: Отчет о работе центрального государственного органа, его ведомств, территориальных органов, подведомственных организаций, местного исполнительного органа по внутреннему контролю за качеством оказания государственных услуг</w:t>
      </w:r>
    </w:p>
    <w:bookmarkEnd w:id="326"/>
    <w:bookmarkStart w:name="z343" w:id="327"/>
    <w:p>
      <w:pPr>
        <w:spacing w:after="0"/>
        <w:ind w:left="0"/>
        <w:jc w:val="both"/>
      </w:pPr>
      <w:r>
        <w:rPr>
          <w:rFonts w:ascii="Times New Roman"/>
          <w:b w:val="false"/>
          <w:i w:val="false"/>
          <w:color w:val="000000"/>
          <w:sz w:val="28"/>
        </w:rPr>
        <w:t>
      Индекс формы: 1-мк</w:t>
      </w:r>
    </w:p>
    <w:bookmarkEnd w:id="327"/>
    <w:bookmarkStart w:name="z344" w:id="328"/>
    <w:p>
      <w:pPr>
        <w:spacing w:after="0"/>
        <w:ind w:left="0"/>
        <w:jc w:val="both"/>
      </w:pPr>
      <w:r>
        <w:rPr>
          <w:rFonts w:ascii="Times New Roman"/>
          <w:b w:val="false"/>
          <w:i w:val="false"/>
          <w:color w:val="000000"/>
          <w:sz w:val="28"/>
        </w:rPr>
        <w:t>
      Периодичность: ежеквартально</w:t>
      </w:r>
    </w:p>
    <w:bookmarkEnd w:id="328"/>
    <w:bookmarkStart w:name="z345" w:id="329"/>
    <w:p>
      <w:pPr>
        <w:spacing w:after="0"/>
        <w:ind w:left="0"/>
        <w:jc w:val="both"/>
      </w:pPr>
      <w:r>
        <w:rPr>
          <w:rFonts w:ascii="Times New Roman"/>
          <w:b w:val="false"/>
          <w:i w:val="false"/>
          <w:color w:val="000000"/>
          <w:sz w:val="28"/>
        </w:rPr>
        <w:t>
      Отчетный период: ___ квартал 20__ года</w:t>
      </w:r>
    </w:p>
    <w:bookmarkEnd w:id="329"/>
    <w:bookmarkStart w:name="z346" w:id="330"/>
    <w:p>
      <w:pPr>
        <w:spacing w:after="0"/>
        <w:ind w:left="0"/>
        <w:jc w:val="both"/>
      </w:pPr>
      <w:r>
        <w:rPr>
          <w:rFonts w:ascii="Times New Roman"/>
          <w:b w:val="false"/>
          <w:i w:val="false"/>
          <w:color w:val="000000"/>
          <w:sz w:val="28"/>
        </w:rPr>
        <w:t>
      Круг лиц, представляющих информацию: центральные государственные органы с учетом их ведомств, территориальных органов, подведомственных организаций, а также физических и юридических лиц, оказывающих государственные услуги, координация деятельности которых осуществляется центральными государственными органами, а также территориальные подразделения центральных государственных органов и их ведомств, местные исполнительные органы областей, городов республиканского значения, столицы с учетом местных исполнительных органов районов, городов областного значения, районов в городе, городов районного значения, поселков, сел, сельских округов, подведомственных организаций, а также физических и юридических лиц, оказывающих государственные услуги, координация деятельности которых осуществляется местными исполнительными органами</w:t>
      </w:r>
    </w:p>
    <w:bookmarkEnd w:id="330"/>
    <w:bookmarkStart w:name="z347" w:id="331"/>
    <w:p>
      <w:pPr>
        <w:spacing w:after="0"/>
        <w:ind w:left="0"/>
        <w:jc w:val="both"/>
      </w:pPr>
      <w:r>
        <w:rPr>
          <w:rFonts w:ascii="Times New Roman"/>
          <w:b w:val="false"/>
          <w:i w:val="false"/>
          <w:color w:val="000000"/>
          <w:sz w:val="28"/>
        </w:rPr>
        <w:t>
      Срок представления информации: один раз в квартал, не позднее 15 числа месяца, следующего за отчетным периодом</w:t>
      </w:r>
    </w:p>
    <w:bookmarkEnd w:id="331"/>
    <w:bookmarkStart w:name="z348" w:id="332"/>
    <w:p>
      <w:pPr>
        <w:spacing w:after="0"/>
        <w:ind w:left="0"/>
        <w:jc w:val="both"/>
      </w:pPr>
      <w:r>
        <w:rPr>
          <w:rFonts w:ascii="Times New Roman"/>
          <w:b w:val="false"/>
          <w:i w:val="false"/>
          <w:color w:val="000000"/>
          <w:sz w:val="28"/>
        </w:rPr>
        <w:t>
      Данные о работе центрального государственного органа, его ведомств, территориальных органов, подведомственных организаций, местного исполнительного органа по внутреннему контролю за качеством оказания государственных услуг, шт.</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Выполняемые</w:t>
            </w:r>
          </w:p>
          <w:bookmarkEnd w:id="333"/>
          <w:p>
            <w:pPr>
              <w:spacing w:after="20"/>
              <w:ind w:left="20"/>
              <w:jc w:val="both"/>
            </w:pPr>
            <w:r>
              <w:rPr>
                <w:rFonts w:ascii="Times New Roman"/>
                <w:b w:val="false"/>
                <w:i w:val="false"/>
                <w:color w:val="000000"/>
                <w:sz w:val="20"/>
              </w:rPr>
              <w:t>
мероприятия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 результатах контрольных мероприятий (установленных по итогам внутреннего контроля)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Количество проведенных контрольных мероприятий, всего,</w:t>
            </w:r>
          </w:p>
          <w:bookmarkEnd w:id="334"/>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утвержденному годовому плану контрольных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руководства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контрольных мероприятий,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 и ведомств центрального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оказывающих государственные услуги в соответствии с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5"/>
          <w:p>
            <w:pPr>
              <w:spacing w:after="20"/>
              <w:ind w:left="20"/>
              <w:jc w:val="both"/>
            </w:pPr>
            <w:r>
              <w:rPr>
                <w:rFonts w:ascii="Times New Roman"/>
                <w:b w:val="false"/>
                <w:i w:val="false"/>
                <w:color w:val="000000"/>
                <w:sz w:val="20"/>
              </w:rPr>
              <w:t>
юридических лиц, оказывающих государственные услуги в соответствии с законодательством Республики Казахстан</w:t>
            </w:r>
          </w:p>
          <w:bookmarkEnd w:id="335"/>
          <w:p>
            <w:pPr>
              <w:spacing w:after="20"/>
              <w:ind w:left="20"/>
              <w:jc w:val="both"/>
            </w:pPr>
            <w:r>
              <w:rPr>
                <w:rFonts w:ascii="Times New Roman"/>
                <w:b w:val="false"/>
                <w:i w:val="false"/>
                <w:color w:val="000000"/>
                <w:sz w:val="20"/>
              </w:rPr>
              <w:t>
(не являющихся государственными органами или подведомственными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Количество выявленных нарушений, всего,</w:t>
            </w:r>
          </w:p>
          <w:bookmarkEnd w:id="336"/>
          <w:p>
            <w:pPr>
              <w:spacing w:after="20"/>
              <w:ind w:left="20"/>
              <w:jc w:val="both"/>
            </w:pPr>
            <w:r>
              <w:rPr>
                <w:rFonts w:ascii="Times New Roman"/>
                <w:b w:val="false"/>
                <w:i w:val="false"/>
                <w:color w:val="000000"/>
                <w:sz w:val="20"/>
              </w:rPr>
              <w:t>
из них факты: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отказов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оказания государственных услуг при отсутствии полного пакета документов, предусмотренных подзаконными нормативными правовыми актами, а также несоответствии перечня документов или сведений, указанных в них, требованиям подзаконных нормативных правовых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истребования документов, не предусмотренных установленным перечнем в подзаконных нормативных правовых актах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истребования документов, которые возможно получить из информационных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неоднократного предоставления отказа по заявлениям с идентичным перечнем документов и их содержанием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(бизнес-процессов)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необоснованных отказов в оказании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графика работы, предусмотренного подзаконными нормативными правовыми актами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государственной услуги на платной основе, бесплатное предоставление которой гарантировано законами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ответов на запросы о стадии исполнения государственных услуг, а также предоставление услугополучателям неполной и недостоверной информации о порядке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перечня необходимых документов и образцов форм их заполнения для оказания государственных услуг в местах нахождения услугодателей и в отделах по обслуживанию населения филиалов Государственной корпорации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данных в информационных системах мониторинга оказания государственных услуг о стадиях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рассмотрения жалоб на качество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неполного удовлетворения жалоб услугополучателей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отчета и аналитической справки к отчету с соответствующими материалами (копии приказов, протоколов, решений, писем, справок, служебных записок, фотоматериалы), подтверждающими сведения, указанные в отчетной форме о работе по внутреннему контролю за качеством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нарушений иных требований законодательства в сфере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 по результатам контрольных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дисциплинарных взысканий по итогам контрольных мероприятий,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7"/>
          <w:p>
            <w:pPr>
              <w:spacing w:after="20"/>
              <w:ind w:left="20"/>
              <w:jc w:val="both"/>
            </w:pPr>
            <w:r>
              <w:rPr>
                <w:rFonts w:ascii="Times New Roman"/>
                <w:b w:val="false"/>
                <w:i w:val="false"/>
                <w:color w:val="000000"/>
                <w:sz w:val="20"/>
              </w:rPr>
              <w:t>
Количество лиц, привлеченных к дисциплинарной ответственности, всего,</w:t>
            </w:r>
          </w:p>
          <w:bookmarkEnd w:id="337"/>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структурных подразделений и ведомств центрального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8"/>
          <w:p>
            <w:pPr>
              <w:spacing w:after="20"/>
              <w:ind w:left="20"/>
              <w:jc w:val="both"/>
            </w:pPr>
            <w:r>
              <w:rPr>
                <w:rFonts w:ascii="Times New Roman"/>
                <w:b w:val="false"/>
                <w:i w:val="false"/>
                <w:color w:val="000000"/>
                <w:sz w:val="20"/>
              </w:rPr>
              <w:t>
Количество выработанных рекомендаций по итогам контрольных мероприятий, всего,</w:t>
            </w:r>
          </w:p>
          <w:bookmarkEnd w:id="338"/>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результатах наблюдения за качеством оказания государственных услуг</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Информация о количестве оказанных государственных услуг</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 всего,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9"/>
          <w:p>
            <w:pPr>
              <w:spacing w:after="20"/>
              <w:ind w:left="20"/>
              <w:jc w:val="both"/>
            </w:pPr>
            <w:r>
              <w:rPr>
                <w:rFonts w:ascii="Times New Roman"/>
                <w:b w:val="false"/>
                <w:i w:val="false"/>
                <w:color w:val="000000"/>
                <w:sz w:val="20"/>
              </w:rPr>
              <w:t>
оказанных услугодателями через канцелярию (за исключением оказанных через Государственную корпорацию и (или) партнерские организации) в бумажной форме, всего,</w:t>
            </w:r>
          </w:p>
          <w:bookmarkEnd w:id="339"/>
          <w:p>
            <w:pPr>
              <w:spacing w:after="20"/>
              <w:ind w:left="20"/>
              <w:jc w:val="both"/>
            </w:pPr>
            <w:r>
              <w:rPr>
                <w:rFonts w:ascii="Times New Roman"/>
                <w:b w:val="false"/>
                <w:i w:val="false"/>
                <w:color w:val="000000"/>
                <w:sz w:val="20"/>
              </w:rPr>
              <w:t>
в том числе по подвидам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0"/>
          <w:p>
            <w:pPr>
              <w:spacing w:after="20"/>
              <w:ind w:left="20"/>
              <w:jc w:val="both"/>
            </w:pPr>
            <w:r>
              <w:rPr>
                <w:rFonts w:ascii="Times New Roman"/>
                <w:b w:val="false"/>
                <w:i w:val="false"/>
                <w:color w:val="000000"/>
                <w:sz w:val="20"/>
              </w:rPr>
              <w:t>
оказанных услугодателями на альтернативной основе в бумажной форме через канцелярию, но которые могли быть оказаны через веб-портал "электронного правительства" и (или) Государственную корпорацию и (или) партнерские организации, всего,</w:t>
            </w:r>
          </w:p>
          <w:bookmarkEnd w:id="340"/>
          <w:p>
            <w:pPr>
              <w:spacing w:after="20"/>
              <w:ind w:left="20"/>
              <w:jc w:val="both"/>
            </w:pPr>
            <w:r>
              <w:rPr>
                <w:rFonts w:ascii="Times New Roman"/>
                <w:b w:val="false"/>
                <w:i w:val="false"/>
                <w:color w:val="000000"/>
                <w:sz w:val="20"/>
              </w:rPr>
              <w:t>
в том числе по подвидам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1"/>
          <w:p>
            <w:pPr>
              <w:spacing w:after="20"/>
              <w:ind w:left="20"/>
              <w:jc w:val="both"/>
            </w:pPr>
            <w:r>
              <w:rPr>
                <w:rFonts w:ascii="Times New Roman"/>
                <w:b w:val="false"/>
                <w:i w:val="false"/>
                <w:color w:val="000000"/>
                <w:sz w:val="20"/>
              </w:rPr>
              <w:t>
оказанных в электронном виде через информационные системы услугодателя без прямого контакта с услугополучателем (за исключением веб-портала "электронного правительства" www.​egov.​kz, www.​eli​cens​e.​kz),</w:t>
            </w:r>
          </w:p>
          <w:bookmarkEnd w:id="341"/>
          <w:p>
            <w:pPr>
              <w:spacing w:after="20"/>
              <w:ind w:left="20"/>
              <w:jc w:val="both"/>
            </w:pPr>
            <w:r>
              <w:rPr>
                <w:rFonts w:ascii="Times New Roman"/>
                <w:b w:val="false"/>
                <w:i w:val="false"/>
                <w:color w:val="000000"/>
                <w:sz w:val="20"/>
              </w:rPr>
              <w:t>
в том числе по подвидам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 и информационной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2"/>
          <w:p>
            <w:pPr>
              <w:spacing w:after="20"/>
              <w:ind w:left="20"/>
              <w:jc w:val="both"/>
            </w:pPr>
            <w:r>
              <w:rPr>
                <w:rFonts w:ascii="Times New Roman"/>
                <w:b w:val="false"/>
                <w:i w:val="false"/>
                <w:color w:val="000000"/>
                <w:sz w:val="20"/>
              </w:rPr>
              <w:t>
оказанных через информационные системы услугодателя путем прямого контакта с услугополучателем и ручного ввода заявки в информационную систему (за исключением веб-портала "электронного правительства" www.​egov.​kz, www.​eli​cens​e.​kz),</w:t>
            </w:r>
          </w:p>
          <w:bookmarkEnd w:id="342"/>
          <w:p>
            <w:pPr>
              <w:spacing w:after="20"/>
              <w:ind w:left="20"/>
              <w:jc w:val="both"/>
            </w:pPr>
            <w:r>
              <w:rPr>
                <w:rFonts w:ascii="Times New Roman"/>
                <w:b w:val="false"/>
                <w:i w:val="false"/>
                <w:color w:val="000000"/>
                <w:sz w:val="20"/>
              </w:rPr>
              <w:t>
в том числе по подвидам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 и информационной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3"/>
          <w:p>
            <w:pPr>
              <w:spacing w:after="20"/>
              <w:ind w:left="20"/>
              <w:jc w:val="both"/>
            </w:pPr>
            <w:r>
              <w:rPr>
                <w:rFonts w:ascii="Times New Roman"/>
                <w:b w:val="false"/>
                <w:i w:val="false"/>
                <w:color w:val="000000"/>
                <w:sz w:val="20"/>
              </w:rPr>
              <w:t>
Количество отказов в оказании государственных услуг, всего,</w:t>
            </w:r>
          </w:p>
          <w:bookmarkEnd w:id="343"/>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электронном виде (за исключением веб-портала "электронного правительства" www.​egov.​kz, www.​eli​cens​e.​kz)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бумажном виде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Общее количество нарушений при оказании государственных услуг, выявленных в рамках внутреннего наблюдения, в том числе установленных уполномоченным органом в сфере информатизации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4"/>
          <w:p>
            <w:pPr>
              <w:spacing w:after="20"/>
              <w:ind w:left="20"/>
              <w:jc w:val="both"/>
            </w:pPr>
            <w:r>
              <w:rPr>
                <w:rFonts w:ascii="Times New Roman"/>
                <w:b w:val="false"/>
                <w:i w:val="false"/>
                <w:color w:val="000000"/>
                <w:sz w:val="20"/>
              </w:rPr>
              <w:t>
Выполняемые</w:t>
            </w:r>
          </w:p>
          <w:bookmarkEnd w:id="344"/>
          <w:p>
            <w:pPr>
              <w:spacing w:after="20"/>
              <w:ind w:left="20"/>
              <w:jc w:val="both"/>
            </w:pPr>
            <w:r>
              <w:rPr>
                <w:rFonts w:ascii="Times New Roman"/>
                <w:b w:val="false"/>
                <w:i w:val="false"/>
                <w:color w:val="000000"/>
                <w:sz w:val="20"/>
              </w:rPr>
              <w:t>
мероприятия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физ.лицо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юр.лицо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5"/>
          <w:p>
            <w:pPr>
              <w:spacing w:after="20"/>
              <w:ind w:left="20"/>
              <w:jc w:val="both"/>
            </w:pPr>
            <w:r>
              <w:rPr>
                <w:rFonts w:ascii="Times New Roman"/>
                <w:b w:val="false"/>
                <w:i w:val="false"/>
                <w:color w:val="000000"/>
                <w:sz w:val="20"/>
              </w:rPr>
              <w:t>
Количество выявленных нарушений, всего,</w:t>
            </w:r>
          </w:p>
          <w:bookmarkEnd w:id="345"/>
          <w:p>
            <w:pPr>
              <w:spacing w:after="20"/>
              <w:ind w:left="20"/>
              <w:jc w:val="both"/>
            </w:pPr>
            <w:r>
              <w:rPr>
                <w:rFonts w:ascii="Times New Roman"/>
                <w:b w:val="false"/>
                <w:i w:val="false"/>
                <w:color w:val="000000"/>
                <w:sz w:val="20"/>
              </w:rPr>
              <w:t>
из них факты: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отказов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оказания государственных услуг при отсутствии полного пакета документов, предусмотренных подзаконными нормативными правовыми актами, а также несоответствии перечня документов или сведений, указанных в них, требованиям подзаконных нормативных правовых актов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истребования документов, не предусмотренных установленным перечнем в подзаконных нормативных правовых актах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истребования документов, которые возможно получить из информационных 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неоднократного предоставления отказа по заявлениям с идентичным перечнем документов и их содержанием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(бизнес-процессов)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необоснованных отказов в оказании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графика работы, предусмотренного подзаконными нормативными правовыми актами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государственной услуги на платной основе, бесплатное предоставление которой гарантировано законами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ответов на запросы о стадии исполнения государственных услуг, а также предоставление услугополучателям неполной и недостоверной информации о порядке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сроков рассмотрения жалоб на качество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неполного удовлетворения жалоб услугополучателей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иных требований законодательства в сфере оказания государственных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Информация о количестве обоснованных жалоб на качество оказанных государственных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6"/>
          <w:p>
            <w:pPr>
              <w:spacing w:after="20"/>
              <w:ind w:left="20"/>
              <w:jc w:val="both"/>
            </w:pPr>
            <w:r>
              <w:rPr>
                <w:rFonts w:ascii="Times New Roman"/>
                <w:b w:val="false"/>
                <w:i w:val="false"/>
                <w:color w:val="000000"/>
                <w:sz w:val="20"/>
              </w:rPr>
              <w:t>
Количество обоснованных жалоб на качество оказанных государственных услуг - всего,</w:t>
            </w:r>
          </w:p>
          <w:bookmarkEnd w:id="346"/>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7"/>
          <w:p>
            <w:pPr>
              <w:spacing w:after="20"/>
              <w:ind w:left="20"/>
              <w:jc w:val="both"/>
            </w:pPr>
            <w:r>
              <w:rPr>
                <w:rFonts w:ascii="Times New Roman"/>
                <w:b w:val="false"/>
                <w:i w:val="false"/>
                <w:color w:val="000000"/>
                <w:sz w:val="20"/>
              </w:rPr>
              <w:t>
оказанных услугодателями в бумажном виде через канцелярию (за исключением оказанных через Государственную корпорацию и (или) партнерские организации), всего,</w:t>
            </w:r>
          </w:p>
          <w:bookmarkEnd w:id="347"/>
          <w:p>
            <w:pPr>
              <w:spacing w:after="20"/>
              <w:ind w:left="20"/>
              <w:jc w:val="both"/>
            </w:pPr>
            <w:r>
              <w:rPr>
                <w:rFonts w:ascii="Times New Roman"/>
                <w:b w:val="false"/>
                <w:i w:val="false"/>
                <w:color w:val="000000"/>
                <w:sz w:val="20"/>
              </w:rPr>
              <w:t>
в том числе по подвидам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8"/>
          <w:p>
            <w:pPr>
              <w:spacing w:after="20"/>
              <w:ind w:left="20"/>
              <w:jc w:val="both"/>
            </w:pPr>
            <w:r>
              <w:rPr>
                <w:rFonts w:ascii="Times New Roman"/>
                <w:b w:val="false"/>
                <w:i w:val="false"/>
                <w:color w:val="000000"/>
                <w:sz w:val="20"/>
              </w:rPr>
              <w:t>
оказанных в электронном виде, всего,</w:t>
            </w:r>
          </w:p>
          <w:bookmarkEnd w:id="348"/>
          <w:p>
            <w:pPr>
              <w:spacing w:after="20"/>
              <w:ind w:left="20"/>
              <w:jc w:val="both"/>
            </w:pPr>
            <w:r>
              <w:rPr>
                <w:rFonts w:ascii="Times New Roman"/>
                <w:b w:val="false"/>
                <w:i w:val="false"/>
                <w:color w:val="000000"/>
                <w:sz w:val="20"/>
              </w:rPr>
              <w:t>
в том числе по подвидам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Государственную корпорацию, всего, в том числе по подвидам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партнерские организации, всего, в том числе по подвидам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поступления обоснованных жалоб на качество оказания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уполномоченного органа или его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акимата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массовой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Информация по проведению услугодателями разъяснительных мероприятий по повышению качества оказания государственных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разъяснительных мероприятий по повышению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курсы повышения квалификации по вопросам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49"/>
    <w:p>
      <w:pPr>
        <w:spacing w:after="0"/>
        <w:ind w:left="0"/>
        <w:jc w:val="both"/>
      </w:pPr>
      <w:r>
        <w:rPr>
          <w:rFonts w:ascii="Times New Roman"/>
          <w:b w:val="false"/>
          <w:i w:val="false"/>
          <w:color w:val="000000"/>
          <w:sz w:val="28"/>
        </w:rPr>
        <w:t xml:space="preserve">
      Наименование органа:______________________ Адрес:__________________________ </w:t>
      </w:r>
    </w:p>
    <w:bookmarkEnd w:id="349"/>
    <w:bookmarkStart w:name="z366" w:id="350"/>
    <w:p>
      <w:pPr>
        <w:spacing w:after="0"/>
        <w:ind w:left="0"/>
        <w:jc w:val="both"/>
      </w:pPr>
      <w:r>
        <w:rPr>
          <w:rFonts w:ascii="Times New Roman"/>
          <w:b w:val="false"/>
          <w:i w:val="false"/>
          <w:color w:val="000000"/>
          <w:sz w:val="28"/>
        </w:rPr>
        <w:t>
      __________________________________________ _______________________________</w:t>
      </w:r>
    </w:p>
    <w:bookmarkEnd w:id="350"/>
    <w:bookmarkStart w:name="z367" w:id="351"/>
    <w:p>
      <w:pPr>
        <w:spacing w:after="0"/>
        <w:ind w:left="0"/>
        <w:jc w:val="both"/>
      </w:pPr>
      <w:r>
        <w:rPr>
          <w:rFonts w:ascii="Times New Roman"/>
          <w:b w:val="false"/>
          <w:i w:val="false"/>
          <w:color w:val="000000"/>
          <w:sz w:val="28"/>
        </w:rPr>
        <w:t>
      Телефон: __________________________________</w:t>
      </w:r>
    </w:p>
    <w:bookmarkEnd w:id="351"/>
    <w:bookmarkStart w:name="z368" w:id="352"/>
    <w:p>
      <w:pPr>
        <w:spacing w:after="0"/>
        <w:ind w:left="0"/>
        <w:jc w:val="both"/>
      </w:pPr>
      <w:r>
        <w:rPr>
          <w:rFonts w:ascii="Times New Roman"/>
          <w:b w:val="false"/>
          <w:i w:val="false"/>
          <w:color w:val="000000"/>
          <w:sz w:val="28"/>
        </w:rPr>
        <w:t>
      Адрес электронной почты: ___________________</w:t>
      </w:r>
    </w:p>
    <w:bookmarkEnd w:id="352"/>
    <w:p>
      <w:pPr>
        <w:spacing w:after="0"/>
        <w:ind w:left="0"/>
        <w:jc w:val="both"/>
      </w:pPr>
      <w:bookmarkStart w:name="z369" w:id="353"/>
      <w:r>
        <w:rPr>
          <w:rFonts w:ascii="Times New Roman"/>
          <w:b w:val="false"/>
          <w:i w:val="false"/>
          <w:color w:val="000000"/>
          <w:sz w:val="28"/>
        </w:rPr>
        <w:t xml:space="preserve">
      Руководитель или лицо, исполняющее его обязанности </w:t>
      </w:r>
    </w:p>
    <w:bookmarkEnd w:id="35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70" w:id="354"/>
    <w:p>
      <w:pPr>
        <w:spacing w:after="0"/>
        <w:ind w:left="0"/>
        <w:jc w:val="both"/>
      </w:pPr>
      <w:r>
        <w:rPr>
          <w:rFonts w:ascii="Times New Roman"/>
          <w:b w:val="false"/>
          <w:i w:val="false"/>
          <w:color w:val="000000"/>
          <w:sz w:val="28"/>
        </w:rPr>
        <w:t>
      Дата " " ______________ 20___ года М.П.</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работе центрального</w:t>
            </w:r>
            <w:r>
              <w:br/>
            </w:r>
            <w:r>
              <w:rPr>
                <w:rFonts w:ascii="Times New Roman"/>
                <w:b w:val="false"/>
                <w:i w:val="false"/>
                <w:color w:val="000000"/>
                <w:sz w:val="20"/>
              </w:rPr>
              <w:t>государственного органа, его</w:t>
            </w:r>
            <w:r>
              <w:br/>
            </w:r>
            <w:r>
              <w:rPr>
                <w:rFonts w:ascii="Times New Roman"/>
                <w:b w:val="false"/>
                <w:i w:val="false"/>
                <w:color w:val="000000"/>
                <w:sz w:val="20"/>
              </w:rPr>
              <w:t>ведомств, территориальных</w:t>
            </w:r>
            <w:r>
              <w:br/>
            </w:r>
            <w:r>
              <w:rPr>
                <w:rFonts w:ascii="Times New Roman"/>
                <w:b w:val="false"/>
                <w:i w:val="false"/>
                <w:color w:val="000000"/>
                <w:sz w:val="20"/>
              </w:rPr>
              <w:t>органов, подведомственных</w:t>
            </w:r>
            <w:r>
              <w:br/>
            </w:r>
            <w:r>
              <w:rPr>
                <w:rFonts w:ascii="Times New Roman"/>
                <w:b w:val="false"/>
                <w:i w:val="false"/>
                <w:color w:val="000000"/>
                <w:sz w:val="20"/>
              </w:rPr>
              <w:t>организаций, местного</w:t>
            </w:r>
            <w:r>
              <w:br/>
            </w:r>
            <w:r>
              <w:rPr>
                <w:rFonts w:ascii="Times New Roman"/>
                <w:b w:val="false"/>
                <w:i w:val="false"/>
                <w:color w:val="000000"/>
                <w:sz w:val="20"/>
              </w:rPr>
              <w:t>исполнительного органа по</w:t>
            </w:r>
            <w:r>
              <w:br/>
            </w:r>
            <w:r>
              <w:rPr>
                <w:rFonts w:ascii="Times New Roman"/>
                <w:b w:val="false"/>
                <w:i w:val="false"/>
                <w:color w:val="000000"/>
                <w:sz w:val="20"/>
              </w:rPr>
              <w:t>внутреннему контролю за</w:t>
            </w:r>
            <w:r>
              <w:br/>
            </w:r>
            <w:r>
              <w:rPr>
                <w:rFonts w:ascii="Times New Roman"/>
                <w:b w:val="false"/>
                <w:i w:val="false"/>
                <w:color w:val="000000"/>
                <w:sz w:val="20"/>
              </w:rPr>
              <w:t>качеством оказания</w:t>
            </w:r>
            <w:r>
              <w:br/>
            </w:r>
            <w:r>
              <w:rPr>
                <w:rFonts w:ascii="Times New Roman"/>
                <w:b w:val="false"/>
                <w:i w:val="false"/>
                <w:color w:val="000000"/>
                <w:sz w:val="20"/>
              </w:rPr>
              <w:t>государственных услуг</w:t>
            </w:r>
          </w:p>
        </w:tc>
      </w:tr>
    </w:tbl>
    <w:bookmarkStart w:name="z372" w:id="355"/>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работе центрального государственного органа, его ведомств, территориальных органов, подведомственных организаций или местного исполнительного органа по внутреннему контролю за качеством оказания государственных услуг (1-мк, ежеквартально)</w:t>
      </w:r>
    </w:p>
    <w:bookmarkEnd w:id="355"/>
    <w:bookmarkStart w:name="z373" w:id="356"/>
    <w:p>
      <w:pPr>
        <w:spacing w:after="0"/>
        <w:ind w:left="0"/>
        <w:jc w:val="left"/>
      </w:pPr>
      <w:r>
        <w:rPr>
          <w:rFonts w:ascii="Times New Roman"/>
          <w:b/>
          <w:i w:val="false"/>
          <w:color w:val="000000"/>
        </w:rPr>
        <w:t xml:space="preserve"> Глава 1. Общие положения</w:t>
      </w:r>
    </w:p>
    <w:bookmarkEnd w:id="356"/>
    <w:bookmarkStart w:name="z374" w:id="357"/>
    <w:p>
      <w:pPr>
        <w:spacing w:after="0"/>
        <w:ind w:left="0"/>
        <w:jc w:val="both"/>
      </w:pPr>
      <w:r>
        <w:rPr>
          <w:rFonts w:ascii="Times New Roman"/>
          <w:b w:val="false"/>
          <w:i w:val="false"/>
          <w:color w:val="000000"/>
          <w:sz w:val="28"/>
        </w:rPr>
        <w:t>
      1. Форма отчета по внутреннему контролю за качеством государственных услуг, оказываемых центральным государственным органом, его ведомствами, подведомственными организациями, а также физическими и юридическими лицами в курируемой центральным государственным органом сфере,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 (далее - Форма отчета) разработана в соответствии с подпунктом 4) статьи 7 Закона Республики Казахстан "О государственных услугах".</w:t>
      </w:r>
    </w:p>
    <w:bookmarkEnd w:id="357"/>
    <w:bookmarkStart w:name="z375" w:id="358"/>
    <w:p>
      <w:pPr>
        <w:spacing w:after="0"/>
        <w:ind w:left="0"/>
        <w:jc w:val="both"/>
      </w:pPr>
      <w:r>
        <w:rPr>
          <w:rFonts w:ascii="Times New Roman"/>
          <w:b w:val="false"/>
          <w:i w:val="false"/>
          <w:color w:val="000000"/>
          <w:sz w:val="28"/>
        </w:rPr>
        <w:t>
      2. Основной задачей введения Формы отчета является анализ результатов внутреннего контроля за качеством оказания государственных услуг.</w:t>
      </w:r>
    </w:p>
    <w:bookmarkEnd w:id="358"/>
    <w:bookmarkStart w:name="z376" w:id="359"/>
    <w:p>
      <w:pPr>
        <w:spacing w:after="0"/>
        <w:ind w:left="0"/>
        <w:jc w:val="both"/>
      </w:pPr>
      <w:r>
        <w:rPr>
          <w:rFonts w:ascii="Times New Roman"/>
          <w:b w:val="false"/>
          <w:i w:val="false"/>
          <w:color w:val="000000"/>
          <w:sz w:val="28"/>
        </w:rPr>
        <w:t>
      3. Форма отчета заполняется и предоставляется вместе с аналитической справкой ежеквартально до 15 числа месяца, следующего за отчетным периодом:</w:t>
      </w:r>
    </w:p>
    <w:bookmarkEnd w:id="359"/>
    <w:bookmarkStart w:name="z377" w:id="360"/>
    <w:p>
      <w:pPr>
        <w:spacing w:after="0"/>
        <w:ind w:left="0"/>
        <w:jc w:val="both"/>
      </w:pPr>
      <w:r>
        <w:rPr>
          <w:rFonts w:ascii="Times New Roman"/>
          <w:b w:val="false"/>
          <w:i w:val="false"/>
          <w:color w:val="000000"/>
          <w:sz w:val="28"/>
        </w:rPr>
        <w:t>
      центральным аппаратом центрального государственного органа с учетом центрального государственного органа, его ведомств, территориальных подразделений, подведомственных организаций, а также физических и юридических лиц, оказывающих государственные услуги в курируемой центральным государственным органом сфере – в уполномоченный орган;</w:t>
      </w:r>
    </w:p>
    <w:bookmarkEnd w:id="360"/>
    <w:bookmarkStart w:name="z378" w:id="361"/>
    <w:p>
      <w:pPr>
        <w:spacing w:after="0"/>
        <w:ind w:left="0"/>
        <w:jc w:val="both"/>
      </w:pPr>
      <w:r>
        <w:rPr>
          <w:rFonts w:ascii="Times New Roman"/>
          <w:b w:val="false"/>
          <w:i w:val="false"/>
          <w:color w:val="000000"/>
          <w:sz w:val="28"/>
        </w:rPr>
        <w:t>
      территориальными подразделениями центрального государственного органа и его ведомств с учетом территориальных подразделений, а также физических и юридических лиц, оказывающих государственные услуги в курируемой сфере – в территориальные подразделения уполномоченного органа;</w:t>
      </w:r>
    </w:p>
    <w:bookmarkEnd w:id="361"/>
    <w:bookmarkStart w:name="z379" w:id="362"/>
    <w:p>
      <w:pPr>
        <w:spacing w:after="0"/>
        <w:ind w:left="0"/>
        <w:jc w:val="both"/>
      </w:pPr>
      <w:r>
        <w:rPr>
          <w:rFonts w:ascii="Times New Roman"/>
          <w:b w:val="false"/>
          <w:i w:val="false"/>
          <w:color w:val="000000"/>
          <w:sz w:val="28"/>
        </w:rPr>
        <w:t>
      акиматами областей, городов Астана, Алматы и Шымкент с учетом местных исполнительных органов областей, городов республиканского значения, столицы, районов, городов областного значения,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 – в уполномоченный орган и его территориальные подразделения.</w:t>
      </w:r>
    </w:p>
    <w:bookmarkEnd w:id="362"/>
    <w:bookmarkStart w:name="z380" w:id="363"/>
    <w:p>
      <w:pPr>
        <w:spacing w:after="0"/>
        <w:ind w:left="0"/>
        <w:jc w:val="both"/>
      </w:pPr>
      <w:r>
        <w:rPr>
          <w:rFonts w:ascii="Times New Roman"/>
          <w:b w:val="false"/>
          <w:i w:val="false"/>
          <w:color w:val="000000"/>
          <w:sz w:val="28"/>
        </w:rPr>
        <w:t xml:space="preserve">
      В последующем собранные данные подлежат консолидированию путем простого сложения значений соответствующих полей настоящей Формы отчета, а также Форм отчетов 2-мк, 3-мк и 4-мк. </w:t>
      </w:r>
    </w:p>
    <w:bookmarkEnd w:id="363"/>
    <w:bookmarkStart w:name="z381" w:id="364"/>
    <w:p>
      <w:pPr>
        <w:spacing w:after="0"/>
        <w:ind w:left="0"/>
        <w:jc w:val="both"/>
      </w:pPr>
      <w:r>
        <w:rPr>
          <w:rFonts w:ascii="Times New Roman"/>
          <w:b w:val="false"/>
          <w:i w:val="false"/>
          <w:color w:val="000000"/>
          <w:sz w:val="28"/>
        </w:rPr>
        <w:t>
      4. Форму отчета подписывает исполнители и руководители государственного органа, а в случае его отсутствия, лицо, исполняющее его обязанности.</w:t>
      </w:r>
    </w:p>
    <w:bookmarkEnd w:id="364"/>
    <w:bookmarkStart w:name="z382" w:id="365"/>
    <w:p>
      <w:pPr>
        <w:spacing w:after="0"/>
        <w:ind w:left="0"/>
        <w:jc w:val="left"/>
      </w:pPr>
      <w:r>
        <w:rPr>
          <w:rFonts w:ascii="Times New Roman"/>
          <w:b/>
          <w:i w:val="false"/>
          <w:color w:val="000000"/>
        </w:rPr>
        <w:t xml:space="preserve"> Глава 2. Пояснение по заполнению формы отчета</w:t>
      </w:r>
    </w:p>
    <w:bookmarkEnd w:id="365"/>
    <w:bookmarkStart w:name="z383" w:id="366"/>
    <w:p>
      <w:pPr>
        <w:spacing w:after="0"/>
        <w:ind w:left="0"/>
        <w:jc w:val="left"/>
      </w:pPr>
      <w:r>
        <w:rPr>
          <w:rFonts w:ascii="Times New Roman"/>
          <w:b/>
          <w:i w:val="false"/>
          <w:color w:val="000000"/>
        </w:rPr>
        <w:t xml:space="preserve"> Параграф 1. Информация о результатах контрольных мероприятий (установленных по итогам внутреннего контроля)</w:t>
      </w:r>
    </w:p>
    <w:bookmarkEnd w:id="366"/>
    <w:bookmarkStart w:name="z384" w:id="367"/>
    <w:p>
      <w:pPr>
        <w:spacing w:after="0"/>
        <w:ind w:left="0"/>
        <w:jc w:val="both"/>
      </w:pPr>
      <w:r>
        <w:rPr>
          <w:rFonts w:ascii="Times New Roman"/>
          <w:b w:val="false"/>
          <w:i w:val="false"/>
          <w:color w:val="000000"/>
          <w:sz w:val="28"/>
        </w:rPr>
        <w:t>
      5. В пункте 1 Формы отчета указываются количественные данные об общем количестве проведенных в отчетном периоде контрольных мероприятий (сумма пунктов 1.1 и 1.2).</w:t>
      </w:r>
    </w:p>
    <w:bookmarkEnd w:id="367"/>
    <w:bookmarkStart w:name="z385" w:id="368"/>
    <w:p>
      <w:pPr>
        <w:spacing w:after="0"/>
        <w:ind w:left="0"/>
        <w:jc w:val="both"/>
      </w:pPr>
      <w:r>
        <w:rPr>
          <w:rFonts w:ascii="Times New Roman"/>
          <w:b w:val="false"/>
          <w:i w:val="false"/>
          <w:color w:val="000000"/>
          <w:sz w:val="28"/>
        </w:rPr>
        <w:t>
      6. В пункте 1.1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w:t>
      </w:r>
    </w:p>
    <w:bookmarkEnd w:id="368"/>
    <w:bookmarkStart w:name="z386" w:id="369"/>
    <w:p>
      <w:pPr>
        <w:spacing w:after="0"/>
        <w:ind w:left="0"/>
        <w:jc w:val="both"/>
      </w:pPr>
      <w:r>
        <w:rPr>
          <w:rFonts w:ascii="Times New Roman"/>
          <w:b w:val="false"/>
          <w:i w:val="false"/>
          <w:color w:val="000000"/>
          <w:sz w:val="28"/>
        </w:rPr>
        <w:t>
      7. В пункте 1.2 Формы отчета указываются количественные данные о количестве проведенных в отчетном периоде контрольных мероприятий по решению руководства на основании обращений физических и юридических лиц по конкретным фактам, результатов наблюдения качества оказания государственных услуг, поручений уполномоченного органа и его территориальных подразделений, правоохранительных органов, информации государственных органов по фактам нарушений требований законодательства в сфере оказания государственных услуг, а также публикаций в средствах массовой информации и информации о нарушениях законодательства в сфере оказания государственных услуг, изученных путем запроса.</w:t>
      </w:r>
    </w:p>
    <w:bookmarkEnd w:id="369"/>
    <w:bookmarkStart w:name="z387" w:id="370"/>
    <w:p>
      <w:pPr>
        <w:spacing w:after="0"/>
        <w:ind w:left="0"/>
        <w:jc w:val="both"/>
      </w:pPr>
      <w:r>
        <w:rPr>
          <w:rFonts w:ascii="Times New Roman"/>
          <w:b w:val="false"/>
          <w:i w:val="false"/>
          <w:color w:val="000000"/>
          <w:sz w:val="28"/>
        </w:rPr>
        <w:t>
      8. В пунктах 2, 2.1, 2.2, 2.3, 2.4 и 2.5 Формы отчета указываются количественные данные за отчетный период об общем количестве объектов контрольных мероприятий, в том числе в разрезе видов объектов.</w:t>
      </w:r>
    </w:p>
    <w:bookmarkEnd w:id="370"/>
    <w:bookmarkStart w:name="z388" w:id="371"/>
    <w:p>
      <w:pPr>
        <w:spacing w:after="0"/>
        <w:ind w:left="0"/>
        <w:jc w:val="both"/>
      </w:pPr>
      <w:r>
        <w:rPr>
          <w:rFonts w:ascii="Times New Roman"/>
          <w:b w:val="false"/>
          <w:i w:val="false"/>
          <w:color w:val="000000"/>
          <w:sz w:val="28"/>
        </w:rPr>
        <w:t>
      9. В пунктах 3, 3.1, 3.2, 3.3, 3.4, 3.5, 3.6, 3.7, 3.8, 3.9, 3.10, 3.11, 3.12, 3.13, 3.14, 3.15, 3.16 и 3.17 Формы отчета указываются количественные данные об общем количестве выявленных за отчетный период нарушений в рамках контрольных мероприятий, в том числе в разрезе видов нарушений.</w:t>
      </w:r>
    </w:p>
    <w:bookmarkEnd w:id="371"/>
    <w:bookmarkStart w:name="z389" w:id="372"/>
    <w:p>
      <w:pPr>
        <w:spacing w:after="0"/>
        <w:ind w:left="0"/>
        <w:jc w:val="both"/>
      </w:pPr>
      <w:r>
        <w:rPr>
          <w:rFonts w:ascii="Times New Roman"/>
          <w:b w:val="false"/>
          <w:i w:val="false"/>
          <w:color w:val="000000"/>
          <w:sz w:val="28"/>
        </w:rPr>
        <w:t>
      10. В пункте 4 Формы отчета указываются количественные данные за отчетный период об общем количестве лиц, восстановивших нарушенные права при получении государственных услуг по результатам контрольных мероприятий.</w:t>
      </w:r>
    </w:p>
    <w:bookmarkEnd w:id="372"/>
    <w:bookmarkStart w:name="z390" w:id="373"/>
    <w:p>
      <w:pPr>
        <w:spacing w:after="0"/>
        <w:ind w:left="0"/>
        <w:jc w:val="both"/>
      </w:pPr>
      <w:r>
        <w:rPr>
          <w:rFonts w:ascii="Times New Roman"/>
          <w:b w:val="false"/>
          <w:i w:val="false"/>
          <w:color w:val="000000"/>
          <w:sz w:val="28"/>
        </w:rPr>
        <w:t>
      11. В пунктах 5, 5.1, 5.2, 5.3, 5.4, 5.5 и 5.6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 в том числе в разрезе видов дисциплинарных взысканий.</w:t>
      </w:r>
    </w:p>
    <w:bookmarkEnd w:id="373"/>
    <w:bookmarkStart w:name="z391" w:id="374"/>
    <w:p>
      <w:pPr>
        <w:spacing w:after="0"/>
        <w:ind w:left="0"/>
        <w:jc w:val="both"/>
      </w:pPr>
      <w:r>
        <w:rPr>
          <w:rFonts w:ascii="Times New Roman"/>
          <w:b w:val="false"/>
          <w:i w:val="false"/>
          <w:color w:val="000000"/>
          <w:sz w:val="28"/>
        </w:rPr>
        <w:t>
      12. В пунктах 6, 6.1, 6.2 и 6.3 Формы отчета указываются количественные данные об общем количестве лиц, привлеченных за отчетный период к дисциплинарной ответственности, в том числе в разрезе таких лиц.</w:t>
      </w:r>
    </w:p>
    <w:bookmarkEnd w:id="374"/>
    <w:bookmarkStart w:name="z392" w:id="375"/>
    <w:p>
      <w:pPr>
        <w:spacing w:after="0"/>
        <w:ind w:left="0"/>
        <w:jc w:val="both"/>
      </w:pPr>
      <w:r>
        <w:rPr>
          <w:rFonts w:ascii="Times New Roman"/>
          <w:b w:val="false"/>
          <w:i w:val="false"/>
          <w:color w:val="000000"/>
          <w:sz w:val="28"/>
        </w:rPr>
        <w:t>
      13. В пунктах 7, 7.1 и 7.2 Формы отчета указываются количественные данные об общем количестве выработанных рекомендаций по итогам контрольных мероприятий в отчетном периоде, в том числе исполненные и неисполненные рекомендации.</w:t>
      </w:r>
    </w:p>
    <w:bookmarkEnd w:id="375"/>
    <w:bookmarkStart w:name="z393" w:id="376"/>
    <w:p>
      <w:pPr>
        <w:spacing w:after="0"/>
        <w:ind w:left="0"/>
        <w:jc w:val="left"/>
      </w:pPr>
      <w:r>
        <w:rPr>
          <w:rFonts w:ascii="Times New Roman"/>
          <w:b/>
          <w:i w:val="false"/>
          <w:color w:val="000000"/>
        </w:rPr>
        <w:t xml:space="preserve"> Параграф 2. Информация о результатах наблюдения за качеством оказания государственных услуг</w:t>
      </w:r>
    </w:p>
    <w:bookmarkEnd w:id="376"/>
    <w:bookmarkStart w:name="z394" w:id="377"/>
    <w:p>
      <w:pPr>
        <w:spacing w:after="0"/>
        <w:ind w:left="0"/>
        <w:jc w:val="both"/>
      </w:pPr>
      <w:r>
        <w:rPr>
          <w:rFonts w:ascii="Times New Roman"/>
          <w:b w:val="false"/>
          <w:i w:val="false"/>
          <w:color w:val="000000"/>
          <w:sz w:val="28"/>
        </w:rPr>
        <w:t>
      2.1. Информация о количестве оказанных государственных услуг</w:t>
      </w:r>
    </w:p>
    <w:bookmarkEnd w:id="377"/>
    <w:bookmarkStart w:name="z395" w:id="378"/>
    <w:p>
      <w:pPr>
        <w:spacing w:after="0"/>
        <w:ind w:left="0"/>
        <w:jc w:val="both"/>
      </w:pPr>
      <w:r>
        <w:rPr>
          <w:rFonts w:ascii="Times New Roman"/>
          <w:b w:val="false"/>
          <w:i w:val="false"/>
          <w:color w:val="000000"/>
          <w:sz w:val="28"/>
        </w:rPr>
        <w:t>
      14. В пунктах 8, 8.1, 8.2, 8.3 и 8.4 Формы отчета указываются количественные данные об общем количестве оказанных в отчетном периоде государственных услуг, в том числе в разрезе физических и юридических лиц, форм предоставления, видов услуг с указанием наименования информационных систем, а также с учетом наличия или отсутствия прямого контакта с услугополучателем.</w:t>
      </w:r>
    </w:p>
    <w:bookmarkEnd w:id="378"/>
    <w:bookmarkStart w:name="z396" w:id="379"/>
    <w:p>
      <w:pPr>
        <w:spacing w:after="0"/>
        <w:ind w:left="0"/>
        <w:jc w:val="both"/>
      </w:pPr>
      <w:r>
        <w:rPr>
          <w:rFonts w:ascii="Times New Roman"/>
          <w:b w:val="false"/>
          <w:i w:val="false"/>
          <w:color w:val="000000"/>
          <w:sz w:val="28"/>
        </w:rPr>
        <w:t>
      15. В пунктах 9, 9.1 и 9.2. Формы отчета указываются количественные данные о количестве отказов в оказании государственных услуг за отчетный период, в том числе в разрезе физических и юридических лиц, форм предоставления и видов услуг.</w:t>
      </w:r>
    </w:p>
    <w:bookmarkEnd w:id="379"/>
    <w:bookmarkStart w:name="z397" w:id="380"/>
    <w:p>
      <w:pPr>
        <w:spacing w:after="0"/>
        <w:ind w:left="0"/>
        <w:jc w:val="both"/>
      </w:pPr>
      <w:r>
        <w:rPr>
          <w:rFonts w:ascii="Times New Roman"/>
          <w:b w:val="false"/>
          <w:i w:val="false"/>
          <w:color w:val="000000"/>
          <w:sz w:val="28"/>
        </w:rPr>
        <w:t>
      2.2. Общее количество нарушений при оказании государственных услуг, выявленных в рамках внутреннего наблюдения, в том числе установленных уполномоченным органом в сфере информатизации</w:t>
      </w:r>
    </w:p>
    <w:bookmarkEnd w:id="380"/>
    <w:bookmarkStart w:name="z398" w:id="381"/>
    <w:p>
      <w:pPr>
        <w:spacing w:after="0"/>
        <w:ind w:left="0"/>
        <w:jc w:val="both"/>
      </w:pPr>
      <w:r>
        <w:rPr>
          <w:rFonts w:ascii="Times New Roman"/>
          <w:b w:val="false"/>
          <w:i w:val="false"/>
          <w:color w:val="000000"/>
          <w:sz w:val="28"/>
        </w:rPr>
        <w:t>
      16. В пунктах 10, 10.1, 10.2, 10.3, 10.4, 10.5, 10.6, 10.7, 10.8, 10.9, 10.10, 10.11, 10.12, 10.13 и 10.14 Формы отчета указываются количественные данные об общем количестве выявленных за отчетный период нарушений в рамках наблюдения, в том числе в разрезе видов нарушений.</w:t>
      </w:r>
    </w:p>
    <w:bookmarkEnd w:id="381"/>
    <w:bookmarkStart w:name="z399" w:id="382"/>
    <w:p>
      <w:pPr>
        <w:spacing w:after="0"/>
        <w:ind w:left="0"/>
        <w:jc w:val="both"/>
      </w:pPr>
      <w:r>
        <w:rPr>
          <w:rFonts w:ascii="Times New Roman"/>
          <w:b w:val="false"/>
          <w:i w:val="false"/>
          <w:color w:val="000000"/>
          <w:sz w:val="28"/>
        </w:rPr>
        <w:t>
      17. В пунктах 11, 11.1, 11.2, 11.3, и 11.4 Формы отчета указываются количественные данные об общем количестве обоснованных жалоб в отчетном периоде на качество оказанных государственных услуг, в том числе в разрезе форм предоставления, видов услуг.</w:t>
      </w:r>
    </w:p>
    <w:bookmarkEnd w:id="382"/>
    <w:bookmarkStart w:name="z400" w:id="383"/>
    <w:p>
      <w:pPr>
        <w:spacing w:after="0"/>
        <w:ind w:left="0"/>
        <w:jc w:val="both"/>
      </w:pPr>
      <w:r>
        <w:rPr>
          <w:rFonts w:ascii="Times New Roman"/>
          <w:b w:val="false"/>
          <w:i w:val="false"/>
          <w:color w:val="000000"/>
          <w:sz w:val="28"/>
        </w:rPr>
        <w:t>
      18. В пунктах 12, 12.1, 12.2, 12.3, 12.4, 12.5, 12.6 и 12.7 Формы отчета указываются количественные данные об общем количестве источников поступления за отчетный период обоснованных жалоб на качество оказания государственной услуги, в том числе в разрезе источников.</w:t>
      </w:r>
    </w:p>
    <w:bookmarkEnd w:id="383"/>
    <w:bookmarkStart w:name="z401" w:id="384"/>
    <w:p>
      <w:pPr>
        <w:spacing w:after="0"/>
        <w:ind w:left="0"/>
        <w:jc w:val="both"/>
      </w:pPr>
      <w:r>
        <w:rPr>
          <w:rFonts w:ascii="Times New Roman"/>
          <w:b w:val="false"/>
          <w:i w:val="false"/>
          <w:color w:val="000000"/>
          <w:sz w:val="28"/>
        </w:rPr>
        <w:t>
      19. В пункте 13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w:t>
      </w:r>
    </w:p>
    <w:bookmarkEnd w:id="384"/>
    <w:bookmarkStart w:name="z402" w:id="385"/>
    <w:p>
      <w:pPr>
        <w:spacing w:after="0"/>
        <w:ind w:left="0"/>
        <w:jc w:val="both"/>
      </w:pPr>
      <w:r>
        <w:rPr>
          <w:rFonts w:ascii="Times New Roman"/>
          <w:b w:val="false"/>
          <w:i w:val="false"/>
          <w:color w:val="000000"/>
          <w:sz w:val="28"/>
        </w:rPr>
        <w:t>
      20. В пункте 14 Формы отчета указываются количественные данные об общем количестве лиц, прошедших курсы повышения квалификации по вопросам оказания государственных услуг.</w:t>
      </w:r>
    </w:p>
    <w:bookmarkEnd w:id="385"/>
    <w:bookmarkStart w:name="z403" w:id="386"/>
    <w:p>
      <w:pPr>
        <w:spacing w:after="0"/>
        <w:ind w:left="0"/>
        <w:jc w:val="both"/>
      </w:pPr>
      <w:r>
        <w:rPr>
          <w:rFonts w:ascii="Times New Roman"/>
          <w:b w:val="false"/>
          <w:i w:val="false"/>
          <w:color w:val="000000"/>
          <w:sz w:val="28"/>
        </w:rPr>
        <w:t>
      21. Формы отчета в обязательном порядке заполняется полностью, пропущенные, незаполненные ячейки формы отчета не допускаются. В случае отсутствия сведений, в соответствующей ячейке ставится знак "-".</w:t>
      </w:r>
    </w:p>
    <w:bookmarkEnd w:id="386"/>
    <w:bookmarkStart w:name="z404" w:id="387"/>
    <w:p>
      <w:pPr>
        <w:spacing w:after="0"/>
        <w:ind w:left="0"/>
        <w:jc w:val="left"/>
      </w:pPr>
      <w:r>
        <w:rPr>
          <w:rFonts w:ascii="Times New Roman"/>
          <w:b/>
          <w:i w:val="false"/>
          <w:color w:val="000000"/>
        </w:rPr>
        <w:t xml:space="preserve"> Глава 3. Пояснение к содержанию аналитической справки</w:t>
      </w:r>
    </w:p>
    <w:bookmarkEnd w:id="387"/>
    <w:bookmarkStart w:name="z405" w:id="388"/>
    <w:p>
      <w:pPr>
        <w:spacing w:after="0"/>
        <w:ind w:left="0"/>
        <w:jc w:val="both"/>
      </w:pPr>
      <w:r>
        <w:rPr>
          <w:rFonts w:ascii="Times New Roman"/>
          <w:b w:val="false"/>
          <w:i w:val="false"/>
          <w:color w:val="000000"/>
          <w:sz w:val="28"/>
        </w:rPr>
        <w:t>
      22. Аналитическая справка предоставляется вместе с отчетом и содержит:</w:t>
      </w:r>
    </w:p>
    <w:bookmarkEnd w:id="388"/>
    <w:bookmarkStart w:name="z406" w:id="389"/>
    <w:p>
      <w:pPr>
        <w:spacing w:after="0"/>
        <w:ind w:left="0"/>
        <w:jc w:val="both"/>
      </w:pPr>
      <w:r>
        <w:rPr>
          <w:rFonts w:ascii="Times New Roman"/>
          <w:b w:val="false"/>
          <w:i w:val="false"/>
          <w:color w:val="000000"/>
          <w:sz w:val="28"/>
        </w:rPr>
        <w:t>
      1) информацию о результатах контрольных мероприятий, проведенных структурным подразделением, ответственным за внутренний контроль, а именно сведения о:</w:t>
      </w:r>
    </w:p>
    <w:bookmarkEnd w:id="389"/>
    <w:bookmarkStart w:name="z407" w:id="390"/>
    <w:p>
      <w:pPr>
        <w:spacing w:after="0"/>
        <w:ind w:left="0"/>
        <w:jc w:val="both"/>
      </w:pPr>
      <w:r>
        <w:rPr>
          <w:rFonts w:ascii="Times New Roman"/>
          <w:b w:val="false"/>
          <w:i w:val="false"/>
          <w:color w:val="000000"/>
          <w:sz w:val="28"/>
        </w:rPr>
        <w:t>
      проведенных контрольных мероприятиях, объектах контроля;</w:t>
      </w:r>
    </w:p>
    <w:bookmarkEnd w:id="390"/>
    <w:bookmarkStart w:name="z408" w:id="391"/>
    <w:p>
      <w:pPr>
        <w:spacing w:after="0"/>
        <w:ind w:left="0"/>
        <w:jc w:val="both"/>
      </w:pPr>
      <w:r>
        <w:rPr>
          <w:rFonts w:ascii="Times New Roman"/>
          <w:b w:val="false"/>
          <w:i w:val="false"/>
          <w:color w:val="000000"/>
          <w:sz w:val="28"/>
        </w:rPr>
        <w:t>
      выявленных в ходе контрольного мероприятия нарушениях с указанием объективных и субъективных причин некачественного оказания государственных услуг и принятых мер;</w:t>
      </w:r>
    </w:p>
    <w:bookmarkEnd w:id="391"/>
    <w:bookmarkStart w:name="z409" w:id="392"/>
    <w:p>
      <w:pPr>
        <w:spacing w:after="0"/>
        <w:ind w:left="0"/>
        <w:jc w:val="both"/>
      </w:pPr>
      <w:r>
        <w:rPr>
          <w:rFonts w:ascii="Times New Roman"/>
          <w:b w:val="false"/>
          <w:i w:val="false"/>
          <w:color w:val="000000"/>
          <w:sz w:val="28"/>
        </w:rPr>
        <w:t>
      лицах, привлеченных к дисциплинарной ответственности;</w:t>
      </w:r>
    </w:p>
    <w:bookmarkEnd w:id="392"/>
    <w:bookmarkStart w:name="z410" w:id="393"/>
    <w:p>
      <w:pPr>
        <w:spacing w:after="0"/>
        <w:ind w:left="0"/>
        <w:jc w:val="both"/>
      </w:pPr>
      <w:r>
        <w:rPr>
          <w:rFonts w:ascii="Times New Roman"/>
          <w:b w:val="false"/>
          <w:i w:val="false"/>
          <w:color w:val="000000"/>
          <w:sz w:val="28"/>
        </w:rPr>
        <w:t>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w:t>
      </w:r>
    </w:p>
    <w:bookmarkEnd w:id="393"/>
    <w:bookmarkStart w:name="z411" w:id="394"/>
    <w:p>
      <w:pPr>
        <w:spacing w:after="0"/>
        <w:ind w:left="0"/>
        <w:jc w:val="both"/>
      </w:pPr>
      <w:r>
        <w:rPr>
          <w:rFonts w:ascii="Times New Roman"/>
          <w:b w:val="false"/>
          <w:i w:val="false"/>
          <w:color w:val="000000"/>
          <w:sz w:val="28"/>
        </w:rPr>
        <w:t>
      восстановлении нарушенных прав услугополучателей с указанием принятых мер;</w:t>
      </w:r>
    </w:p>
    <w:bookmarkEnd w:id="394"/>
    <w:bookmarkStart w:name="z412" w:id="395"/>
    <w:p>
      <w:pPr>
        <w:spacing w:after="0"/>
        <w:ind w:left="0"/>
        <w:jc w:val="both"/>
      </w:pPr>
      <w:r>
        <w:rPr>
          <w:rFonts w:ascii="Times New Roman"/>
          <w:b w:val="false"/>
          <w:i w:val="false"/>
          <w:color w:val="000000"/>
          <w:sz w:val="28"/>
        </w:rPr>
        <w:t>
      2) информацию о результатах наблюдения за качеством оказания государственных услуг, проведенного структурным подразделением, ответственным за внутренний контроль, а именно сведения о:</w:t>
      </w:r>
    </w:p>
    <w:bookmarkEnd w:id="395"/>
    <w:bookmarkStart w:name="z413" w:id="396"/>
    <w:p>
      <w:pPr>
        <w:spacing w:after="0"/>
        <w:ind w:left="0"/>
        <w:jc w:val="both"/>
      </w:pPr>
      <w:r>
        <w:rPr>
          <w:rFonts w:ascii="Times New Roman"/>
          <w:b w:val="false"/>
          <w:i w:val="false"/>
          <w:color w:val="000000"/>
          <w:sz w:val="28"/>
        </w:rPr>
        <w:t>
      принятых мерах по совершенствованию бизнес-процессов оказания государственных услуг, в том числе по их автоматизации, оптимизации и переводу в электронный вид;</w:t>
      </w:r>
    </w:p>
    <w:bookmarkEnd w:id="396"/>
    <w:bookmarkStart w:name="z414" w:id="397"/>
    <w:p>
      <w:pPr>
        <w:spacing w:after="0"/>
        <w:ind w:left="0"/>
        <w:jc w:val="both"/>
      </w:pPr>
      <w:r>
        <w:rPr>
          <w:rFonts w:ascii="Times New Roman"/>
          <w:b w:val="false"/>
          <w:i w:val="false"/>
          <w:color w:val="000000"/>
          <w:sz w:val="28"/>
        </w:rPr>
        <w:t>
      внесенных изменениях и (или) дополнениях в Реестр государственных услуг, подзаконные нормативные правовые акты, определяющие порядок оказания государственных услуг (с указанием наименования, номера и даты нормативных правовых актов);</w:t>
      </w:r>
    </w:p>
    <w:bookmarkEnd w:id="397"/>
    <w:bookmarkStart w:name="z415" w:id="398"/>
    <w:p>
      <w:pPr>
        <w:spacing w:after="0"/>
        <w:ind w:left="0"/>
        <w:jc w:val="both"/>
      </w:pPr>
      <w:r>
        <w:rPr>
          <w:rFonts w:ascii="Times New Roman"/>
          <w:b w:val="false"/>
          <w:i w:val="false"/>
          <w:color w:val="000000"/>
          <w:sz w:val="28"/>
        </w:rPr>
        <w:t>
      о выявленных фактах нарушения законодательства Республики Казахстан в сфере оказания государственных услуг с указанием их количества, причин и принятых по ним мерам;</w:t>
      </w:r>
    </w:p>
    <w:bookmarkEnd w:id="398"/>
    <w:bookmarkStart w:name="z416" w:id="399"/>
    <w:p>
      <w:pPr>
        <w:spacing w:after="0"/>
        <w:ind w:left="0"/>
        <w:jc w:val="both"/>
      </w:pPr>
      <w:r>
        <w:rPr>
          <w:rFonts w:ascii="Times New Roman"/>
          <w:b w:val="false"/>
          <w:i w:val="false"/>
          <w:color w:val="000000"/>
          <w:sz w:val="28"/>
        </w:rPr>
        <w:t>
      проведенной работе по выявлению новых государственных услуг и внесению предложений в уполномоченный орган по ведению Реестра государственных услуг;</w:t>
      </w:r>
    </w:p>
    <w:bookmarkEnd w:id="399"/>
    <w:bookmarkStart w:name="z417" w:id="400"/>
    <w:p>
      <w:pPr>
        <w:spacing w:after="0"/>
        <w:ind w:left="0"/>
        <w:jc w:val="both"/>
      </w:pPr>
      <w:r>
        <w:rPr>
          <w:rFonts w:ascii="Times New Roman"/>
          <w:b w:val="false"/>
          <w:i w:val="false"/>
          <w:color w:val="000000"/>
          <w:sz w:val="28"/>
        </w:rPr>
        <w:t>
      проведенных разъяснительных мероприятиях по информированию услугополучателей о порядке оказания государственной услуги;</w:t>
      </w:r>
    </w:p>
    <w:bookmarkEnd w:id="400"/>
    <w:bookmarkStart w:name="z418" w:id="401"/>
    <w:p>
      <w:pPr>
        <w:spacing w:after="0"/>
        <w:ind w:left="0"/>
        <w:jc w:val="both"/>
      </w:pPr>
      <w:r>
        <w:rPr>
          <w:rFonts w:ascii="Times New Roman"/>
          <w:b w:val="false"/>
          <w:i w:val="false"/>
          <w:color w:val="000000"/>
          <w:sz w:val="28"/>
        </w:rPr>
        <w:t>
      лицах, прошедших повышение квалификации по вопросам оказания государственных услуг.</w:t>
      </w:r>
    </w:p>
    <w:bookmarkEnd w:id="401"/>
    <w:bookmarkStart w:name="z419" w:id="402"/>
    <w:p>
      <w:pPr>
        <w:spacing w:after="0"/>
        <w:ind w:left="0"/>
        <w:jc w:val="both"/>
      </w:pPr>
      <w:r>
        <w:rPr>
          <w:rFonts w:ascii="Times New Roman"/>
          <w:b w:val="false"/>
          <w:i w:val="false"/>
          <w:color w:val="000000"/>
          <w:sz w:val="28"/>
        </w:rPr>
        <w:t>
      23. Аналитическая справка к отчету сопровождается соответствующими материалами (копии приказов, протоколов, решений, писем, справок, служебных записок, фотоматериалы), подтверждающие сведения, указанные в отчетной форме о работе по внутреннему контролю.</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421" w:id="403"/>
    <w:p>
      <w:pPr>
        <w:spacing w:after="0"/>
        <w:ind w:left="0"/>
        <w:jc w:val="both"/>
      </w:pPr>
      <w:r>
        <w:rPr>
          <w:rFonts w:ascii="Times New Roman"/>
          <w:b w:val="false"/>
          <w:i w:val="false"/>
          <w:color w:val="000000"/>
          <w:sz w:val="28"/>
        </w:rPr>
        <w:t>
      Форма</w:t>
      </w:r>
    </w:p>
    <w:bookmarkEnd w:id="403"/>
    <w:bookmarkStart w:name="z422" w:id="404"/>
    <w:p>
      <w:pPr>
        <w:spacing w:after="0"/>
        <w:ind w:left="0"/>
        <w:jc w:val="both"/>
      </w:pPr>
      <w:r>
        <w:rPr>
          <w:rFonts w:ascii="Times New Roman"/>
          <w:b w:val="false"/>
          <w:i w:val="false"/>
          <w:color w:val="000000"/>
          <w:sz w:val="28"/>
        </w:rPr>
        <w:t>
      Представляется: в уполномоченный орган</w:t>
      </w:r>
    </w:p>
    <w:bookmarkEnd w:id="404"/>
    <w:bookmarkStart w:name="z423" w:id="405"/>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405"/>
    <w:bookmarkStart w:name="z424" w:id="406"/>
    <w:p>
      <w:pPr>
        <w:spacing w:after="0"/>
        <w:ind w:left="0"/>
        <w:jc w:val="both"/>
      </w:pPr>
      <w:r>
        <w:rPr>
          <w:rFonts w:ascii="Times New Roman"/>
          <w:b w:val="false"/>
          <w:i w:val="false"/>
          <w:color w:val="000000"/>
          <w:sz w:val="28"/>
        </w:rPr>
        <w:t>
      Наименование формы: Отчет о количестве государственных услуг, оказанных через некоммерческое акционерное общество "Государственная корпорация "Правительство для граждан"</w:t>
      </w:r>
    </w:p>
    <w:bookmarkEnd w:id="406"/>
    <w:bookmarkStart w:name="z425" w:id="407"/>
    <w:p>
      <w:pPr>
        <w:spacing w:after="0"/>
        <w:ind w:left="0"/>
        <w:jc w:val="both"/>
      </w:pPr>
      <w:r>
        <w:rPr>
          <w:rFonts w:ascii="Times New Roman"/>
          <w:b w:val="false"/>
          <w:i w:val="false"/>
          <w:color w:val="000000"/>
          <w:sz w:val="28"/>
        </w:rPr>
        <w:t>
      Индекс: 2-мк</w:t>
      </w:r>
    </w:p>
    <w:bookmarkEnd w:id="407"/>
    <w:bookmarkStart w:name="z426" w:id="408"/>
    <w:p>
      <w:pPr>
        <w:spacing w:after="0"/>
        <w:ind w:left="0"/>
        <w:jc w:val="both"/>
      </w:pPr>
      <w:r>
        <w:rPr>
          <w:rFonts w:ascii="Times New Roman"/>
          <w:b w:val="false"/>
          <w:i w:val="false"/>
          <w:color w:val="000000"/>
          <w:sz w:val="28"/>
        </w:rPr>
        <w:t>
      Периодичность: ежеквартально</w:t>
      </w:r>
    </w:p>
    <w:bookmarkEnd w:id="408"/>
    <w:bookmarkStart w:name="z427" w:id="409"/>
    <w:p>
      <w:pPr>
        <w:spacing w:after="0"/>
        <w:ind w:left="0"/>
        <w:jc w:val="both"/>
      </w:pPr>
      <w:r>
        <w:rPr>
          <w:rFonts w:ascii="Times New Roman"/>
          <w:b w:val="false"/>
          <w:i w:val="false"/>
          <w:color w:val="000000"/>
          <w:sz w:val="28"/>
        </w:rPr>
        <w:t>
      Отчетный период: ___ квартал 20__ года</w:t>
      </w:r>
    </w:p>
    <w:bookmarkEnd w:id="409"/>
    <w:bookmarkStart w:name="z428" w:id="410"/>
    <w:p>
      <w:pPr>
        <w:spacing w:after="0"/>
        <w:ind w:left="0"/>
        <w:jc w:val="both"/>
      </w:pPr>
      <w:r>
        <w:rPr>
          <w:rFonts w:ascii="Times New Roman"/>
          <w:b w:val="false"/>
          <w:i w:val="false"/>
          <w:color w:val="000000"/>
          <w:sz w:val="28"/>
        </w:rPr>
        <w:t>
      Круг лиц, представляющих информацию: уполномоченный орган в сфере информатизации</w:t>
      </w:r>
    </w:p>
    <w:bookmarkEnd w:id="410"/>
    <w:bookmarkStart w:name="z429" w:id="411"/>
    <w:p>
      <w:pPr>
        <w:spacing w:after="0"/>
        <w:ind w:left="0"/>
        <w:jc w:val="both"/>
      </w:pPr>
      <w:r>
        <w:rPr>
          <w:rFonts w:ascii="Times New Roman"/>
          <w:b w:val="false"/>
          <w:i w:val="false"/>
          <w:color w:val="000000"/>
          <w:sz w:val="28"/>
        </w:rPr>
        <w:t>
      Срок представления информации: один раз в квартал, не позднее 25 числа месяца, следующего за отчетным периодом</w:t>
      </w:r>
    </w:p>
    <w:bookmarkEnd w:id="411"/>
    <w:bookmarkStart w:name="z430" w:id="412"/>
    <w:p>
      <w:pPr>
        <w:spacing w:after="0"/>
        <w:ind w:left="0"/>
        <w:jc w:val="both"/>
      </w:pPr>
      <w:r>
        <w:rPr>
          <w:rFonts w:ascii="Times New Roman"/>
          <w:b w:val="false"/>
          <w:i w:val="false"/>
          <w:color w:val="000000"/>
          <w:sz w:val="28"/>
        </w:rPr>
        <w:t>
      Данные о количестве государственных услуг, оказанных через некоммерческое акционерное общество "Государственная корпорация "Правительство для граждан", шт.</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через Государственную корпорацию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результатов оказания государственных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Государственной корпорации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отсутствия электроэнергии подтвержденного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сбоясвязи/ЛВС подтвержденного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технических проблем ИС, подтвержденных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доставкой почты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Государственной корпорации (принял неполный пакет документов)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государственной услуги услугодателями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обременения, ограничения, арест, запреты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обоснованные услугодателем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бумажной форме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электронной форме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13"/>
    <w:p>
      <w:pPr>
        <w:spacing w:after="0"/>
        <w:ind w:left="0"/>
        <w:jc w:val="both"/>
      </w:pPr>
      <w:r>
        <w:rPr>
          <w:rFonts w:ascii="Times New Roman"/>
          <w:b w:val="false"/>
          <w:i w:val="false"/>
          <w:color w:val="000000"/>
          <w:sz w:val="28"/>
        </w:rPr>
        <w:t>
      Наименование органа:____________________ Адрес:___________________________</w:t>
      </w:r>
    </w:p>
    <w:bookmarkEnd w:id="413"/>
    <w:bookmarkStart w:name="z432" w:id="414"/>
    <w:p>
      <w:pPr>
        <w:spacing w:after="0"/>
        <w:ind w:left="0"/>
        <w:jc w:val="both"/>
      </w:pPr>
      <w:r>
        <w:rPr>
          <w:rFonts w:ascii="Times New Roman"/>
          <w:b w:val="false"/>
          <w:i w:val="false"/>
          <w:color w:val="000000"/>
          <w:sz w:val="28"/>
        </w:rPr>
        <w:t>
      _______________________________________  ________________________________</w:t>
      </w:r>
    </w:p>
    <w:bookmarkEnd w:id="414"/>
    <w:bookmarkStart w:name="z433" w:id="415"/>
    <w:p>
      <w:pPr>
        <w:spacing w:after="0"/>
        <w:ind w:left="0"/>
        <w:jc w:val="both"/>
      </w:pPr>
      <w:r>
        <w:rPr>
          <w:rFonts w:ascii="Times New Roman"/>
          <w:b w:val="false"/>
          <w:i w:val="false"/>
          <w:color w:val="000000"/>
          <w:sz w:val="28"/>
        </w:rPr>
        <w:t>
      Телефон: __________________________________</w:t>
      </w:r>
    </w:p>
    <w:bookmarkEnd w:id="415"/>
    <w:bookmarkStart w:name="z434" w:id="416"/>
    <w:p>
      <w:pPr>
        <w:spacing w:after="0"/>
        <w:ind w:left="0"/>
        <w:jc w:val="both"/>
      </w:pPr>
      <w:r>
        <w:rPr>
          <w:rFonts w:ascii="Times New Roman"/>
          <w:b w:val="false"/>
          <w:i w:val="false"/>
          <w:color w:val="000000"/>
          <w:sz w:val="28"/>
        </w:rPr>
        <w:t>
      Адрес электронной почты: ___________________</w:t>
      </w:r>
    </w:p>
    <w:bookmarkEnd w:id="416"/>
    <w:p>
      <w:pPr>
        <w:spacing w:after="0"/>
        <w:ind w:left="0"/>
        <w:jc w:val="both"/>
      </w:pPr>
      <w:bookmarkStart w:name="z435" w:id="417"/>
      <w:r>
        <w:rPr>
          <w:rFonts w:ascii="Times New Roman"/>
          <w:b w:val="false"/>
          <w:i w:val="false"/>
          <w:color w:val="000000"/>
          <w:sz w:val="28"/>
        </w:rPr>
        <w:t xml:space="preserve">
      Руководитель или лицо, исполняющее его обязанности </w:t>
      </w:r>
    </w:p>
    <w:bookmarkEnd w:id="41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36" w:id="418"/>
    <w:p>
      <w:pPr>
        <w:spacing w:after="0"/>
        <w:ind w:left="0"/>
        <w:jc w:val="both"/>
      </w:pPr>
      <w:r>
        <w:rPr>
          <w:rFonts w:ascii="Times New Roman"/>
          <w:b w:val="false"/>
          <w:i w:val="false"/>
          <w:color w:val="000000"/>
          <w:sz w:val="28"/>
        </w:rPr>
        <w:t>
      Дата " " ______________ 20___ года М.П.</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отчету о количестве</w:t>
            </w:r>
            <w:r>
              <w:br/>
            </w:r>
            <w:r>
              <w:rPr>
                <w:rFonts w:ascii="Times New Roman"/>
                <w:b w:val="false"/>
                <w:i w:val="false"/>
                <w:color w:val="000000"/>
                <w:sz w:val="20"/>
              </w:rPr>
              <w:t>государственных услуг,</w:t>
            </w:r>
            <w:r>
              <w:br/>
            </w:r>
            <w:r>
              <w:rPr>
                <w:rFonts w:ascii="Times New Roman"/>
                <w:b w:val="false"/>
                <w:i w:val="false"/>
                <w:color w:val="000000"/>
                <w:sz w:val="20"/>
              </w:rPr>
              <w:t>оказанных через</w:t>
            </w:r>
            <w:r>
              <w:br/>
            </w:r>
            <w:r>
              <w:rPr>
                <w:rFonts w:ascii="Times New Roman"/>
                <w:b w:val="false"/>
                <w:i w:val="false"/>
                <w:color w:val="000000"/>
                <w:sz w:val="20"/>
              </w:rPr>
              <w:t>некоммерческое акционерное</w:t>
            </w:r>
            <w:r>
              <w:br/>
            </w:r>
            <w:r>
              <w:rPr>
                <w:rFonts w:ascii="Times New Roman"/>
                <w:b w:val="false"/>
                <w:i w:val="false"/>
                <w:color w:val="000000"/>
                <w:sz w:val="20"/>
              </w:rPr>
              <w:t>общество "Государственная</w:t>
            </w:r>
            <w:r>
              <w:br/>
            </w:r>
            <w:r>
              <w:rPr>
                <w:rFonts w:ascii="Times New Roman"/>
                <w:b w:val="false"/>
                <w:i w:val="false"/>
                <w:color w:val="000000"/>
                <w:sz w:val="20"/>
              </w:rPr>
              <w:t>корпорация "Правительство</w:t>
            </w:r>
            <w:r>
              <w:br/>
            </w:r>
            <w:r>
              <w:rPr>
                <w:rFonts w:ascii="Times New Roman"/>
                <w:b w:val="false"/>
                <w:i w:val="false"/>
                <w:color w:val="000000"/>
                <w:sz w:val="20"/>
              </w:rPr>
              <w:t>для граждан"</w:t>
            </w:r>
          </w:p>
        </w:tc>
      </w:tr>
    </w:tbl>
    <w:bookmarkStart w:name="z438" w:id="419"/>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количестве государственных услуг, оказанных через некоммерческое акционерное общество "Государственная корпорация "Правительство для граждан" (2-мк, ежеквартально)</w:t>
      </w:r>
    </w:p>
    <w:bookmarkEnd w:id="419"/>
    <w:bookmarkStart w:name="z439" w:id="420"/>
    <w:p>
      <w:pPr>
        <w:spacing w:after="0"/>
        <w:ind w:left="0"/>
        <w:jc w:val="both"/>
      </w:pPr>
      <w:r>
        <w:rPr>
          <w:rFonts w:ascii="Times New Roman"/>
          <w:b w:val="false"/>
          <w:i w:val="false"/>
          <w:color w:val="000000"/>
          <w:sz w:val="28"/>
        </w:rPr>
        <w:t>
      1. Основной задачей введения Формы отчета о количестве государственных услуг, оказанных через некоммерческое акционерное общество "Государственная корпорация "Правительство для граждан" (далее - Форма отчета) является мониторинг количества государственных услуг, оказанных через некоммерческое акционерное общество "Государственная корпорация "Правительство для граждан".</w:t>
      </w:r>
    </w:p>
    <w:bookmarkEnd w:id="420"/>
    <w:bookmarkStart w:name="z440" w:id="421"/>
    <w:p>
      <w:pPr>
        <w:spacing w:after="0"/>
        <w:ind w:left="0"/>
        <w:jc w:val="both"/>
      </w:pPr>
      <w:r>
        <w:rPr>
          <w:rFonts w:ascii="Times New Roman"/>
          <w:b w:val="false"/>
          <w:i w:val="false"/>
          <w:color w:val="000000"/>
          <w:sz w:val="28"/>
        </w:rPr>
        <w:t>
      Форма отчета заполняется и предоставляется вместе с аналитической справкой ежеквартально до 25 числа месяца, следующего за отчетным периодом уполномоченным органом в сфере информатизации в уполномоченный орган. В последующем собранные данные подлежат консолидированию путем простого сложения значений соответствующих полей Форм отчетов 1-мк, 3-мк и 4-мк.</w:t>
      </w:r>
    </w:p>
    <w:bookmarkEnd w:id="421"/>
    <w:bookmarkStart w:name="z441" w:id="422"/>
    <w:p>
      <w:pPr>
        <w:spacing w:after="0"/>
        <w:ind w:left="0"/>
        <w:jc w:val="both"/>
      </w:pPr>
      <w:r>
        <w:rPr>
          <w:rFonts w:ascii="Times New Roman"/>
          <w:b w:val="false"/>
          <w:i w:val="false"/>
          <w:color w:val="000000"/>
          <w:sz w:val="28"/>
        </w:rPr>
        <w:t>
      2. Форму отчета подписывает исполнитель и руководитель государственного органа, а в случае его отсутствия, лицо, исполняющее его обязанности.</w:t>
      </w:r>
    </w:p>
    <w:bookmarkEnd w:id="422"/>
    <w:bookmarkStart w:name="z442" w:id="423"/>
    <w:p>
      <w:pPr>
        <w:spacing w:after="0"/>
        <w:ind w:left="0"/>
        <w:jc w:val="both"/>
      </w:pPr>
      <w:r>
        <w:rPr>
          <w:rFonts w:ascii="Times New Roman"/>
          <w:b w:val="false"/>
          <w:i w:val="false"/>
          <w:color w:val="000000"/>
          <w:sz w:val="28"/>
        </w:rPr>
        <w:t>
      4. В пункте 1 Формы отчета указываются количественные данные об общем количестве выданных результатов оказания государственных услуг предоставленных в бумажной форме, в том числе предоставленных с нарушением сроков и отказов по причинам, в отчетном периоде в разрезе услугодателей и наименования государственных услуг и подвида государственной услуги.</w:t>
      </w:r>
    </w:p>
    <w:bookmarkEnd w:id="423"/>
    <w:bookmarkStart w:name="z443" w:id="424"/>
    <w:p>
      <w:pPr>
        <w:spacing w:after="0"/>
        <w:ind w:left="0"/>
        <w:jc w:val="both"/>
      </w:pPr>
      <w:r>
        <w:rPr>
          <w:rFonts w:ascii="Times New Roman"/>
          <w:b w:val="false"/>
          <w:i w:val="false"/>
          <w:color w:val="000000"/>
          <w:sz w:val="28"/>
        </w:rPr>
        <w:t>
      5. В пункте 2 Формы отчета указываются количественные данные об общем количестве выданных результатов оказания государственных услуг предоставленных в электронной форме, в том числе предоставленных с нарушением сроков и отказов по причинам, в отчетном периоде в разрезе услугодателей и наименования государственных услуг и подвида государственной услуги.</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445" w:id="425"/>
    <w:p>
      <w:pPr>
        <w:spacing w:after="0"/>
        <w:ind w:left="0"/>
        <w:jc w:val="both"/>
      </w:pPr>
      <w:r>
        <w:rPr>
          <w:rFonts w:ascii="Times New Roman"/>
          <w:b w:val="false"/>
          <w:i w:val="false"/>
          <w:color w:val="000000"/>
          <w:sz w:val="28"/>
        </w:rPr>
        <w:t>
      Форма</w:t>
      </w:r>
    </w:p>
    <w:bookmarkEnd w:id="425"/>
    <w:bookmarkStart w:name="z446" w:id="426"/>
    <w:p>
      <w:pPr>
        <w:spacing w:after="0"/>
        <w:ind w:left="0"/>
        <w:jc w:val="both"/>
      </w:pPr>
      <w:r>
        <w:rPr>
          <w:rFonts w:ascii="Times New Roman"/>
          <w:b w:val="false"/>
          <w:i w:val="false"/>
          <w:color w:val="000000"/>
          <w:sz w:val="28"/>
        </w:rPr>
        <w:t>
      Представляется: в уполномоченный орган</w:t>
      </w:r>
    </w:p>
    <w:bookmarkEnd w:id="426"/>
    <w:bookmarkStart w:name="z447" w:id="427"/>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427"/>
    <w:bookmarkStart w:name="z448" w:id="428"/>
    <w:p>
      <w:pPr>
        <w:spacing w:after="0"/>
        <w:ind w:left="0"/>
        <w:jc w:val="both"/>
      </w:pPr>
      <w:r>
        <w:rPr>
          <w:rFonts w:ascii="Times New Roman"/>
          <w:b w:val="false"/>
          <w:i w:val="false"/>
          <w:color w:val="000000"/>
          <w:sz w:val="28"/>
        </w:rPr>
        <w:t>
      Наименование формы: Отчет о количестве государственных услуг, оказанных через партнерские организации</w:t>
      </w:r>
    </w:p>
    <w:bookmarkEnd w:id="428"/>
    <w:bookmarkStart w:name="z449" w:id="429"/>
    <w:p>
      <w:pPr>
        <w:spacing w:after="0"/>
        <w:ind w:left="0"/>
        <w:jc w:val="both"/>
      </w:pPr>
      <w:r>
        <w:rPr>
          <w:rFonts w:ascii="Times New Roman"/>
          <w:b w:val="false"/>
          <w:i w:val="false"/>
          <w:color w:val="000000"/>
          <w:sz w:val="28"/>
        </w:rPr>
        <w:t>
      Индекс: 3-мк</w:t>
      </w:r>
    </w:p>
    <w:bookmarkEnd w:id="429"/>
    <w:bookmarkStart w:name="z450" w:id="430"/>
    <w:p>
      <w:pPr>
        <w:spacing w:after="0"/>
        <w:ind w:left="0"/>
        <w:jc w:val="both"/>
      </w:pPr>
      <w:r>
        <w:rPr>
          <w:rFonts w:ascii="Times New Roman"/>
          <w:b w:val="false"/>
          <w:i w:val="false"/>
          <w:color w:val="000000"/>
          <w:sz w:val="28"/>
        </w:rPr>
        <w:t>
      Периодичность: ежеквартально</w:t>
      </w:r>
    </w:p>
    <w:bookmarkEnd w:id="430"/>
    <w:bookmarkStart w:name="z451" w:id="431"/>
    <w:p>
      <w:pPr>
        <w:spacing w:after="0"/>
        <w:ind w:left="0"/>
        <w:jc w:val="both"/>
      </w:pPr>
      <w:r>
        <w:rPr>
          <w:rFonts w:ascii="Times New Roman"/>
          <w:b w:val="false"/>
          <w:i w:val="false"/>
          <w:color w:val="000000"/>
          <w:sz w:val="28"/>
        </w:rPr>
        <w:t>
      Отчетный период: ___ квартал 20__ года</w:t>
      </w:r>
    </w:p>
    <w:bookmarkEnd w:id="431"/>
    <w:bookmarkStart w:name="z452" w:id="432"/>
    <w:p>
      <w:pPr>
        <w:spacing w:after="0"/>
        <w:ind w:left="0"/>
        <w:jc w:val="both"/>
      </w:pPr>
      <w:r>
        <w:rPr>
          <w:rFonts w:ascii="Times New Roman"/>
          <w:b w:val="false"/>
          <w:i w:val="false"/>
          <w:color w:val="000000"/>
          <w:sz w:val="28"/>
        </w:rPr>
        <w:t>
      Круг лиц, представляющих информацию: уполномоченный орган в сфере информатизации</w:t>
      </w:r>
    </w:p>
    <w:bookmarkEnd w:id="432"/>
    <w:bookmarkStart w:name="z453" w:id="433"/>
    <w:p>
      <w:pPr>
        <w:spacing w:after="0"/>
        <w:ind w:left="0"/>
        <w:jc w:val="both"/>
      </w:pPr>
      <w:r>
        <w:rPr>
          <w:rFonts w:ascii="Times New Roman"/>
          <w:b w:val="false"/>
          <w:i w:val="false"/>
          <w:color w:val="000000"/>
          <w:sz w:val="28"/>
        </w:rPr>
        <w:t>
      Срок представления информации: один раз в квартал, не позднее 25 числа месяца, следующего за отчетным периодом</w:t>
      </w:r>
    </w:p>
    <w:bookmarkEnd w:id="433"/>
    <w:bookmarkStart w:name="z454" w:id="434"/>
    <w:p>
      <w:pPr>
        <w:spacing w:after="0"/>
        <w:ind w:left="0"/>
        <w:jc w:val="both"/>
      </w:pPr>
      <w:r>
        <w:rPr>
          <w:rFonts w:ascii="Times New Roman"/>
          <w:b w:val="false"/>
          <w:i w:val="false"/>
          <w:color w:val="000000"/>
          <w:sz w:val="28"/>
        </w:rPr>
        <w:t>
      Данные о количестве государственных услуг, оказанных через партнерские организации, шт.</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через партнерские организации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результатов оказания государственных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партнерской организации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отсутствия электроэнергии подтвержденного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сбоясвязи/ЛВС подтвержденного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технических проблем ИС, подтвержденных актами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доставкой почты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партнерской организации (принял неполный пакет документов)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государственной услуги услугодателями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обременения, ограничения, арест, запреты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обоснованные услугодателем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бумажной форме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электронной форме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 w:id="435"/>
    <w:p>
      <w:pPr>
        <w:spacing w:after="0"/>
        <w:ind w:left="0"/>
        <w:jc w:val="both"/>
      </w:pPr>
      <w:r>
        <w:rPr>
          <w:rFonts w:ascii="Times New Roman"/>
          <w:b w:val="false"/>
          <w:i w:val="false"/>
          <w:color w:val="000000"/>
          <w:sz w:val="28"/>
        </w:rPr>
        <w:t>
      Наименование органа:_____________________ Адрес:___________________________</w:t>
      </w:r>
    </w:p>
    <w:bookmarkEnd w:id="435"/>
    <w:bookmarkStart w:name="z456" w:id="436"/>
    <w:p>
      <w:pPr>
        <w:spacing w:after="0"/>
        <w:ind w:left="0"/>
        <w:jc w:val="both"/>
      </w:pPr>
      <w:r>
        <w:rPr>
          <w:rFonts w:ascii="Times New Roman"/>
          <w:b w:val="false"/>
          <w:i w:val="false"/>
          <w:color w:val="000000"/>
          <w:sz w:val="28"/>
        </w:rPr>
        <w:t>
      ________________________________________ _________________________________</w:t>
      </w:r>
    </w:p>
    <w:bookmarkEnd w:id="436"/>
    <w:bookmarkStart w:name="z457" w:id="437"/>
    <w:p>
      <w:pPr>
        <w:spacing w:after="0"/>
        <w:ind w:left="0"/>
        <w:jc w:val="both"/>
      </w:pPr>
      <w:r>
        <w:rPr>
          <w:rFonts w:ascii="Times New Roman"/>
          <w:b w:val="false"/>
          <w:i w:val="false"/>
          <w:color w:val="000000"/>
          <w:sz w:val="28"/>
        </w:rPr>
        <w:t>
      Телефон: __________________________________</w:t>
      </w:r>
    </w:p>
    <w:bookmarkEnd w:id="437"/>
    <w:bookmarkStart w:name="z458" w:id="438"/>
    <w:p>
      <w:pPr>
        <w:spacing w:after="0"/>
        <w:ind w:left="0"/>
        <w:jc w:val="both"/>
      </w:pPr>
      <w:r>
        <w:rPr>
          <w:rFonts w:ascii="Times New Roman"/>
          <w:b w:val="false"/>
          <w:i w:val="false"/>
          <w:color w:val="000000"/>
          <w:sz w:val="28"/>
        </w:rPr>
        <w:t>
      Адрес электронной почты: ___________________</w:t>
      </w:r>
    </w:p>
    <w:bookmarkEnd w:id="438"/>
    <w:p>
      <w:pPr>
        <w:spacing w:after="0"/>
        <w:ind w:left="0"/>
        <w:jc w:val="both"/>
      </w:pPr>
      <w:bookmarkStart w:name="z459" w:id="439"/>
      <w:r>
        <w:rPr>
          <w:rFonts w:ascii="Times New Roman"/>
          <w:b w:val="false"/>
          <w:i w:val="false"/>
          <w:color w:val="000000"/>
          <w:sz w:val="28"/>
        </w:rPr>
        <w:t>
      Руководитель или лицо, исполняющее его обязанности</w:t>
      </w:r>
    </w:p>
    <w:bookmarkEnd w:id="439"/>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60" w:id="440"/>
    <w:p>
      <w:pPr>
        <w:spacing w:after="0"/>
        <w:ind w:left="0"/>
        <w:jc w:val="both"/>
      </w:pPr>
      <w:r>
        <w:rPr>
          <w:rFonts w:ascii="Times New Roman"/>
          <w:b w:val="false"/>
          <w:i w:val="false"/>
          <w:color w:val="000000"/>
          <w:sz w:val="28"/>
        </w:rPr>
        <w:t>
      Дата " " ______________ 20___ года М.П.</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количестве</w:t>
            </w:r>
            <w:r>
              <w:br/>
            </w:r>
            <w:r>
              <w:rPr>
                <w:rFonts w:ascii="Times New Roman"/>
                <w:b w:val="false"/>
                <w:i w:val="false"/>
                <w:color w:val="000000"/>
                <w:sz w:val="20"/>
              </w:rPr>
              <w:t>государственных услуг,</w:t>
            </w:r>
            <w:r>
              <w:br/>
            </w:r>
            <w:r>
              <w:rPr>
                <w:rFonts w:ascii="Times New Roman"/>
                <w:b w:val="false"/>
                <w:i w:val="false"/>
                <w:color w:val="000000"/>
                <w:sz w:val="20"/>
              </w:rPr>
              <w:t>оказанных через</w:t>
            </w:r>
            <w:r>
              <w:br/>
            </w:r>
            <w:r>
              <w:rPr>
                <w:rFonts w:ascii="Times New Roman"/>
                <w:b w:val="false"/>
                <w:i w:val="false"/>
                <w:color w:val="000000"/>
                <w:sz w:val="20"/>
              </w:rPr>
              <w:t>партнерские организации</w:t>
            </w:r>
          </w:p>
        </w:tc>
      </w:tr>
    </w:tbl>
    <w:bookmarkStart w:name="z462" w:id="441"/>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количестве государственных услуг, оказанных через партнерские организации (3-мк, ежеквартально)</w:t>
      </w:r>
    </w:p>
    <w:bookmarkEnd w:id="441"/>
    <w:bookmarkStart w:name="z463" w:id="442"/>
    <w:p>
      <w:pPr>
        <w:spacing w:after="0"/>
        <w:ind w:left="0"/>
        <w:jc w:val="both"/>
      </w:pPr>
      <w:r>
        <w:rPr>
          <w:rFonts w:ascii="Times New Roman"/>
          <w:b w:val="false"/>
          <w:i w:val="false"/>
          <w:color w:val="000000"/>
          <w:sz w:val="28"/>
        </w:rPr>
        <w:t>
      1. Основной задачей введения Формы отчета о количестве государственных услуг, оказанных через партнерские организации (далее - Форма отчета) является мониторинг количества государственных услуг, оказанных через партнерские организации.</w:t>
      </w:r>
    </w:p>
    <w:bookmarkEnd w:id="442"/>
    <w:bookmarkStart w:name="z464" w:id="443"/>
    <w:p>
      <w:pPr>
        <w:spacing w:after="0"/>
        <w:ind w:left="0"/>
        <w:jc w:val="both"/>
      </w:pPr>
      <w:r>
        <w:rPr>
          <w:rFonts w:ascii="Times New Roman"/>
          <w:b w:val="false"/>
          <w:i w:val="false"/>
          <w:color w:val="000000"/>
          <w:sz w:val="28"/>
        </w:rPr>
        <w:t>
      2. Форма отчета заполняется и предоставляется вместе с аналитической справкой ежеквартально до 25 числа месяца, следующего за отчетным периодом уполномоченным органом в сфере информатизации в уполномоченный орган. В последующем собранные данные подлежат консолидированию путем простого сложения значений соответствующих полей Форм отчетов 1-мк, 2-мк и 4-мк.</w:t>
      </w:r>
    </w:p>
    <w:bookmarkEnd w:id="443"/>
    <w:bookmarkStart w:name="z465" w:id="444"/>
    <w:p>
      <w:pPr>
        <w:spacing w:after="0"/>
        <w:ind w:left="0"/>
        <w:jc w:val="both"/>
      </w:pPr>
      <w:r>
        <w:rPr>
          <w:rFonts w:ascii="Times New Roman"/>
          <w:b w:val="false"/>
          <w:i w:val="false"/>
          <w:color w:val="000000"/>
          <w:sz w:val="28"/>
        </w:rPr>
        <w:t>
      3. Форму отчета подписывает исполнитель и руководитель государственного органа, а в случае его отсутствия, лицо, исполняющее его обязанности.</w:t>
      </w:r>
    </w:p>
    <w:bookmarkEnd w:id="444"/>
    <w:bookmarkStart w:name="z466" w:id="445"/>
    <w:p>
      <w:pPr>
        <w:spacing w:after="0"/>
        <w:ind w:left="0"/>
        <w:jc w:val="both"/>
      </w:pPr>
      <w:r>
        <w:rPr>
          <w:rFonts w:ascii="Times New Roman"/>
          <w:b w:val="false"/>
          <w:i w:val="false"/>
          <w:color w:val="000000"/>
          <w:sz w:val="28"/>
        </w:rPr>
        <w:t>
      4. В пункте 1 Формы отчета указываются количественные данные об общем количестве выданных результатов оказания государственных услуг предоставленных в бумажной форме, в том числе предоставленных с нарушением сроков и отказов по причинам, в отчетном периоде в разрезе услугодателей и наименования государственных услуг и подвида государственной услуги.</w:t>
      </w:r>
    </w:p>
    <w:bookmarkEnd w:id="445"/>
    <w:bookmarkStart w:name="z467" w:id="446"/>
    <w:p>
      <w:pPr>
        <w:spacing w:after="0"/>
        <w:ind w:left="0"/>
        <w:jc w:val="both"/>
      </w:pPr>
      <w:r>
        <w:rPr>
          <w:rFonts w:ascii="Times New Roman"/>
          <w:b w:val="false"/>
          <w:i w:val="false"/>
          <w:color w:val="000000"/>
          <w:sz w:val="28"/>
        </w:rPr>
        <w:t>
      5. В пункте 2 Формы отчета указываются количественные данные об общем количестве выданных результатов оказания государственных услуг предоставленных в электронной форме, в том числе предоставленных с нарушением сроков и отказов по причинам, в отчетном периоде в разрезе услугодателей и наименования государственных услуг и подвида государственной услуги.</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bl>
    <w:bookmarkStart w:name="z469" w:id="447"/>
    <w:p>
      <w:pPr>
        <w:spacing w:after="0"/>
        <w:ind w:left="0"/>
        <w:jc w:val="both"/>
      </w:pPr>
      <w:r>
        <w:rPr>
          <w:rFonts w:ascii="Times New Roman"/>
          <w:b w:val="false"/>
          <w:i w:val="false"/>
          <w:color w:val="000000"/>
          <w:sz w:val="28"/>
        </w:rPr>
        <w:t>
      Форма</w:t>
      </w:r>
    </w:p>
    <w:bookmarkEnd w:id="447"/>
    <w:bookmarkStart w:name="z470" w:id="448"/>
    <w:p>
      <w:pPr>
        <w:spacing w:after="0"/>
        <w:ind w:left="0"/>
        <w:jc w:val="both"/>
      </w:pPr>
      <w:r>
        <w:rPr>
          <w:rFonts w:ascii="Times New Roman"/>
          <w:b w:val="false"/>
          <w:i w:val="false"/>
          <w:color w:val="000000"/>
          <w:sz w:val="28"/>
        </w:rPr>
        <w:t xml:space="preserve">
      Представляется: в уполномоченный орган </w:t>
      </w:r>
    </w:p>
    <w:bookmarkEnd w:id="448"/>
    <w:bookmarkStart w:name="z471" w:id="449"/>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449"/>
    <w:bookmarkStart w:name="z472" w:id="450"/>
    <w:p>
      <w:pPr>
        <w:spacing w:after="0"/>
        <w:ind w:left="0"/>
        <w:jc w:val="both"/>
      </w:pPr>
      <w:r>
        <w:rPr>
          <w:rFonts w:ascii="Times New Roman"/>
          <w:b w:val="false"/>
          <w:i w:val="false"/>
          <w:color w:val="000000"/>
          <w:sz w:val="28"/>
        </w:rPr>
        <w:t>
      Наименование формы: Отчет о количестве государственных услуг, оказанных в электронном виде (через веб-портал "электронного правительства", информационные системы)</w:t>
      </w:r>
    </w:p>
    <w:bookmarkEnd w:id="450"/>
    <w:bookmarkStart w:name="z473" w:id="451"/>
    <w:p>
      <w:pPr>
        <w:spacing w:after="0"/>
        <w:ind w:left="0"/>
        <w:jc w:val="both"/>
      </w:pPr>
      <w:r>
        <w:rPr>
          <w:rFonts w:ascii="Times New Roman"/>
          <w:b w:val="false"/>
          <w:i w:val="false"/>
          <w:color w:val="000000"/>
          <w:sz w:val="28"/>
        </w:rPr>
        <w:t>
      Индекс: 4-мк</w:t>
      </w:r>
    </w:p>
    <w:bookmarkEnd w:id="451"/>
    <w:bookmarkStart w:name="z474" w:id="452"/>
    <w:p>
      <w:pPr>
        <w:spacing w:after="0"/>
        <w:ind w:left="0"/>
        <w:jc w:val="both"/>
      </w:pPr>
      <w:r>
        <w:rPr>
          <w:rFonts w:ascii="Times New Roman"/>
          <w:b w:val="false"/>
          <w:i w:val="false"/>
          <w:color w:val="000000"/>
          <w:sz w:val="28"/>
        </w:rPr>
        <w:t>
      Периодичность: ежеквартально</w:t>
      </w:r>
    </w:p>
    <w:bookmarkEnd w:id="452"/>
    <w:bookmarkStart w:name="z475" w:id="453"/>
    <w:p>
      <w:pPr>
        <w:spacing w:after="0"/>
        <w:ind w:left="0"/>
        <w:jc w:val="both"/>
      </w:pPr>
      <w:r>
        <w:rPr>
          <w:rFonts w:ascii="Times New Roman"/>
          <w:b w:val="false"/>
          <w:i w:val="false"/>
          <w:color w:val="000000"/>
          <w:sz w:val="28"/>
        </w:rPr>
        <w:t>
      Отчетный период: ___ квартал 20__ года</w:t>
      </w:r>
    </w:p>
    <w:bookmarkEnd w:id="453"/>
    <w:bookmarkStart w:name="z476" w:id="454"/>
    <w:p>
      <w:pPr>
        <w:spacing w:after="0"/>
        <w:ind w:left="0"/>
        <w:jc w:val="both"/>
      </w:pPr>
      <w:r>
        <w:rPr>
          <w:rFonts w:ascii="Times New Roman"/>
          <w:b w:val="false"/>
          <w:i w:val="false"/>
          <w:color w:val="000000"/>
          <w:sz w:val="28"/>
        </w:rPr>
        <w:t>
      Круг лиц, представляющих информацию: уполномоченный орган в сфере информатизации</w:t>
      </w:r>
    </w:p>
    <w:bookmarkEnd w:id="454"/>
    <w:bookmarkStart w:name="z477" w:id="455"/>
    <w:p>
      <w:pPr>
        <w:spacing w:after="0"/>
        <w:ind w:left="0"/>
        <w:jc w:val="both"/>
      </w:pPr>
      <w:r>
        <w:rPr>
          <w:rFonts w:ascii="Times New Roman"/>
          <w:b w:val="false"/>
          <w:i w:val="false"/>
          <w:color w:val="000000"/>
          <w:sz w:val="28"/>
        </w:rPr>
        <w:t>
      Срок представления информации: один раз в квартал, не позднее 25 числа месяца, следующего за отчетным периодом</w:t>
      </w:r>
    </w:p>
    <w:bookmarkEnd w:id="455"/>
    <w:bookmarkStart w:name="z478" w:id="456"/>
    <w:p>
      <w:pPr>
        <w:spacing w:after="0"/>
        <w:ind w:left="0"/>
        <w:jc w:val="both"/>
      </w:pPr>
      <w:r>
        <w:rPr>
          <w:rFonts w:ascii="Times New Roman"/>
          <w:b w:val="false"/>
          <w:i w:val="false"/>
          <w:color w:val="000000"/>
          <w:sz w:val="28"/>
        </w:rPr>
        <w:t>
      Данные о количестве государственных услуг, оказанных в электронном виде, шт.</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в электронном виде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оказанных в электронном виде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общее количество отказов в оказании государственных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государственных услуг, оказанных с нарушением установленных сроков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ИС "Государственная база данных "Е-лицензирование"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ИС "Государственная база данных "Е-лицензирование"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причины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услугодателя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 (Центральные государственные органы, Местные исполнительные органы области, города республиканского значения, столицы и подведомственных им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57"/>
    <w:p>
      <w:pPr>
        <w:spacing w:after="0"/>
        <w:ind w:left="0"/>
        <w:jc w:val="both"/>
      </w:pPr>
      <w:r>
        <w:rPr>
          <w:rFonts w:ascii="Times New Roman"/>
          <w:b w:val="false"/>
          <w:i w:val="false"/>
          <w:color w:val="000000"/>
          <w:sz w:val="28"/>
        </w:rPr>
        <w:t>
      Наименование органа:______________________ Адрес:__________________________</w:t>
      </w:r>
    </w:p>
    <w:bookmarkEnd w:id="457"/>
    <w:bookmarkStart w:name="z480" w:id="458"/>
    <w:p>
      <w:pPr>
        <w:spacing w:after="0"/>
        <w:ind w:left="0"/>
        <w:jc w:val="both"/>
      </w:pPr>
      <w:r>
        <w:rPr>
          <w:rFonts w:ascii="Times New Roman"/>
          <w:b w:val="false"/>
          <w:i w:val="false"/>
          <w:color w:val="000000"/>
          <w:sz w:val="28"/>
        </w:rPr>
        <w:t>
      _________________________________________ ________________________________</w:t>
      </w:r>
    </w:p>
    <w:bookmarkEnd w:id="458"/>
    <w:bookmarkStart w:name="z481" w:id="459"/>
    <w:p>
      <w:pPr>
        <w:spacing w:after="0"/>
        <w:ind w:left="0"/>
        <w:jc w:val="both"/>
      </w:pPr>
      <w:r>
        <w:rPr>
          <w:rFonts w:ascii="Times New Roman"/>
          <w:b w:val="false"/>
          <w:i w:val="false"/>
          <w:color w:val="000000"/>
          <w:sz w:val="28"/>
        </w:rPr>
        <w:t>
      Телефон: __________________________________</w:t>
      </w:r>
    </w:p>
    <w:bookmarkEnd w:id="459"/>
    <w:bookmarkStart w:name="z482" w:id="460"/>
    <w:p>
      <w:pPr>
        <w:spacing w:after="0"/>
        <w:ind w:left="0"/>
        <w:jc w:val="both"/>
      </w:pPr>
      <w:r>
        <w:rPr>
          <w:rFonts w:ascii="Times New Roman"/>
          <w:b w:val="false"/>
          <w:i w:val="false"/>
          <w:color w:val="000000"/>
          <w:sz w:val="28"/>
        </w:rPr>
        <w:t>
      Адрес электронной почты: ___________________</w:t>
      </w:r>
    </w:p>
    <w:bookmarkEnd w:id="460"/>
    <w:p>
      <w:pPr>
        <w:spacing w:after="0"/>
        <w:ind w:left="0"/>
        <w:jc w:val="both"/>
      </w:pPr>
      <w:bookmarkStart w:name="z483" w:id="461"/>
      <w:r>
        <w:rPr>
          <w:rFonts w:ascii="Times New Roman"/>
          <w:b w:val="false"/>
          <w:i w:val="false"/>
          <w:color w:val="000000"/>
          <w:sz w:val="28"/>
        </w:rPr>
        <w:t>
      Руководитель или лицо, исполняющее его обязанности</w:t>
      </w:r>
    </w:p>
    <w:bookmarkEnd w:id="46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84" w:id="462"/>
    <w:p>
      <w:pPr>
        <w:spacing w:after="0"/>
        <w:ind w:left="0"/>
        <w:jc w:val="both"/>
      </w:pPr>
      <w:r>
        <w:rPr>
          <w:rFonts w:ascii="Times New Roman"/>
          <w:b w:val="false"/>
          <w:i w:val="false"/>
          <w:color w:val="000000"/>
          <w:sz w:val="28"/>
        </w:rPr>
        <w:t>
      Дата " " ______________ 20___ года М.П.</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количестве</w:t>
            </w:r>
            <w:r>
              <w:br/>
            </w:r>
            <w:r>
              <w:rPr>
                <w:rFonts w:ascii="Times New Roman"/>
                <w:b w:val="false"/>
                <w:i w:val="false"/>
                <w:color w:val="000000"/>
                <w:sz w:val="20"/>
              </w:rPr>
              <w:t>государственных услуг,</w:t>
            </w:r>
            <w:r>
              <w:br/>
            </w:r>
            <w:r>
              <w:rPr>
                <w:rFonts w:ascii="Times New Roman"/>
                <w:b w:val="false"/>
                <w:i w:val="false"/>
                <w:color w:val="000000"/>
                <w:sz w:val="20"/>
              </w:rPr>
              <w:t>оказанных в электронном виде</w:t>
            </w:r>
            <w:r>
              <w:br/>
            </w:r>
            <w:r>
              <w:rPr>
                <w:rFonts w:ascii="Times New Roman"/>
                <w:b w:val="false"/>
                <w:i w:val="false"/>
                <w:color w:val="000000"/>
                <w:sz w:val="20"/>
              </w:rPr>
              <w:t>(через веб-портал</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информационные системы)</w:t>
            </w:r>
          </w:p>
        </w:tc>
      </w:tr>
    </w:tbl>
    <w:bookmarkStart w:name="z486" w:id="463"/>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количестве государственных услуг, оказанных в электронном виде (через веб-портал "электронного правительства", информационные системы) (4-мк, ежеквартально)</w:t>
      </w:r>
    </w:p>
    <w:bookmarkEnd w:id="463"/>
    <w:bookmarkStart w:name="z487" w:id="464"/>
    <w:p>
      <w:pPr>
        <w:spacing w:after="0"/>
        <w:ind w:left="0"/>
        <w:jc w:val="both"/>
      </w:pPr>
      <w:r>
        <w:rPr>
          <w:rFonts w:ascii="Times New Roman"/>
          <w:b w:val="false"/>
          <w:i w:val="false"/>
          <w:color w:val="000000"/>
          <w:sz w:val="28"/>
        </w:rPr>
        <w:t>
      1. Основной задачей введения Формы отчета о количестве государственных услуг, оказанных в электронном виде (через веб-портал "электронного правительства", информационные системы) (далее - Форма отчета) является мониторинг количества государственных услуг, оказанных в электронном виде.</w:t>
      </w:r>
    </w:p>
    <w:bookmarkEnd w:id="464"/>
    <w:bookmarkStart w:name="z488" w:id="465"/>
    <w:p>
      <w:pPr>
        <w:spacing w:after="0"/>
        <w:ind w:left="0"/>
        <w:jc w:val="both"/>
      </w:pPr>
      <w:r>
        <w:rPr>
          <w:rFonts w:ascii="Times New Roman"/>
          <w:b w:val="false"/>
          <w:i w:val="false"/>
          <w:color w:val="000000"/>
          <w:sz w:val="28"/>
        </w:rPr>
        <w:t>
      2. Форма отчета заполняется и предоставляется вместе с аналитической справкой ежеквартально до 25 числа месяца, следующего за отчетным периодом уполномоченным органом в сфере информатизации в уполномоченный орган. В последующем собранные данные подлежат консолидированию путем простого сложения значений соответствующих полей Форм отчетов 1-мк, 2-мк и 3-мк.</w:t>
      </w:r>
    </w:p>
    <w:bookmarkEnd w:id="465"/>
    <w:bookmarkStart w:name="z489" w:id="466"/>
    <w:p>
      <w:pPr>
        <w:spacing w:after="0"/>
        <w:ind w:left="0"/>
        <w:jc w:val="both"/>
      </w:pPr>
      <w:r>
        <w:rPr>
          <w:rFonts w:ascii="Times New Roman"/>
          <w:b w:val="false"/>
          <w:i w:val="false"/>
          <w:color w:val="000000"/>
          <w:sz w:val="28"/>
        </w:rPr>
        <w:t>
      3. Форму отчета подписывает исполнитель и руководитель государственного органа, а в случае его отсутствия, лицо, исполняющее его обязанности.</w:t>
      </w:r>
    </w:p>
    <w:bookmarkEnd w:id="466"/>
    <w:bookmarkStart w:name="z490" w:id="467"/>
    <w:p>
      <w:pPr>
        <w:spacing w:after="0"/>
        <w:ind w:left="0"/>
        <w:jc w:val="both"/>
      </w:pPr>
      <w:r>
        <w:rPr>
          <w:rFonts w:ascii="Times New Roman"/>
          <w:b w:val="false"/>
          <w:i w:val="false"/>
          <w:color w:val="000000"/>
          <w:sz w:val="28"/>
        </w:rPr>
        <w:t>
      4. В пункте 1 Формы отчета указываются количественные данные об общем количестве оказанных государственных услуг в электронном виде через веб-портал "электронного правительства" или через ИС "Государственная база данных "Е-лицензирование", в том числе отказов и предоставленных с нарушением сроков по причинам, в отчетном периоде в разрезе услугодателей и наименования государственных услуг и подвида государственной услуги.</w:t>
      </w:r>
    </w:p>
    <w:bookmarkEnd w:id="4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