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3808" w14:textId="9513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11 декабря 2020 года № ҚР ДСМ-247/2020 "Об утверждении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27 июня 2024 года № 35. Зарегистрирован в Министерстве юстиции Республики Казахстан 28 июня 2024 года № 34625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ДСМ-247/2020 "Об утверждении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21766)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регулирования, формирования предельных цен и наценки на лекарственные средства, утвержденных приложением 1 к указанному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Государственная экспертная организация формирует проект перечня ЛС, подлежащих ценовому регулированию для оптовой и розничной реализации (далее - проект перечня), на основе зарегистрированных ЛС, а также имеющих регистрационное удостоверение в рамках Евразийского экономического союза по состоянию на 15 января и 15 июля текущего года.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 перечня подлежат включению ЛС: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рецептурные;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безрецептурные, имеющие не более двух торговых наименований ЛС в рамках одного МНН и (или) имеющие не более двух производителей торговых наименований ЛС в рамках одного МНН;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безрецептурные, включенные в перечень ЛС и МИ, закупаемых у единого дистрибьютора и (или) в перечень ЛС и МИ для бесплатного и (или) льготного амбулаторного обеспечения отдельных категорий граждан с определенными заболеваниями (состояниями).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экспертная организация направляет проект перечня ЛС, подлежащих ценовому регулированию в уполномоченный орган для согласования с антимонопольным органом и утверждения, в срок не позднее, чем за 40 календарных дней до утверждения уполномоченным органом перечня ЛС, подлежащих ценовому регулированию в соответствии с пунктом 1 статьи 245 Кодекса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Правилам.".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 регистрацию настоящего приказа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здравоохранения Республики Казахстан после его официального опубликования;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 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 развитию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