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5c4c" w14:textId="cf15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28 июня 2024 года № 233 и Заместителя Премьер-Министра – Министра национальной экономики Республики Казахстан от 29 июня 2024 года № 56. Зарегистрирован в Министерстве юстиции Республики Казахстан 29 июня 2024 года № 34682.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12636)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ветеринарии, утвержденных указанным совместным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Меры оперативного реагирования в области ветеринарии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К мерам оперативного реагирования, применяемым в рамках настоящих Критериев, относятся: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запрещение производства, применения и реализации перемещаемых (перевозимых) объектов, не соответствующих требованиям законодательства Республики Казахстан в области ветеринарии, международным договорам Республики Казахстан и актам, составляющим право Евразийского экономического союза;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действия разрешительного документа в области ветеринарии;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запрещение деятельности или отдельных видов деятельности в соответствии с законами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 деятельности или отдельных видов деятельности в соответствии с законами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Основаниями для применения мер оперативного реагирования в виде запрещения производства, применения и реализации перемещаемых (перевозимых) объектов, не соответствующих требованиям законодательства Республики Казахстан в области ветеринарии, международным договорам Республики Казахстан и актам, составляющим право Евразийского экономического союза являются нарушения: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указанного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указанного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требования, указанного в пункте 4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требования, указанного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Основаниями для применения мер оперативного реагирования в виде приостановления действия разрешительного документа в области ветеринарии со сроком на шесть месяцев являются нарушения: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требований, указанных в пунктах 4 и 5 </w:t>
      </w:r>
      <w:r>
        <w:rPr>
          <w:rFonts w:ascii="Times New Roman"/>
          <w:b w:val="false"/>
          <w:i w:val="false"/>
          <w:color w:val="000000"/>
          <w:sz w:val="28"/>
        </w:rPr>
        <w:t>приложения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требований, указанных в пунктах 3, 4, 5, 6, 7, 8 и 9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21-4. Основаниями для применения мер оперативного реагирования в виде запрещения деятельности или отдельных видов деятельности в соответствии с законами Республики Казахстан являются нарушения: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указанного в пункте 1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требований, указанных в пунктах 2 и 6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требования, указанного в пункте 4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требования, указанного в пункте 5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требования, указанного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требования, указанного в пункте 5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требования, указанного в пункте 5 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требования, указанного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требования, указанного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21-5. Основаниями для применения мер оперативного реагирования в виде приостановления деятельности или отдельных видов деятельности в соответствии с законами Республики Казахстан со сроком на шесть месяцев являются нарушения: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требований, указанных в пунктах 3 и 5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указанного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 – Министр национальной экономики Республики Казахстан _________Н. Байбазаров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 Министра сельского хозяйства Республики Казахстан __________А. Бердалин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 ветеринарии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ветеринарии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 /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/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выращиванию крупного рогатого скота (от 1000 и более условных голов); мелкого рогатого скота (от 1000 и более условных голов); свиней (от 1000 и более условных голов); производству кормов и кормовых добавок; меда и продуктов пчеловодства; хранению продукции и сырья животного происхождения; хранению и реализации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рекомендаций,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выращиванию птиц (от 1000 и более условных голов); заготовку и переработку рыбы и рыбной продукции; переработку мяса, продукции и сырья животного происхождения; убой животных; переработку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рекомендаций,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ветеринарно-санитарной экспертизы, осуществляющих деятельность по проведению ветеринарно-санитарной экспертизы продукции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рекомендаций,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о соответствии его ветеринарно-санитарным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государственных ветеринарных организаций, созданных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 (индекс: 3-вет,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 (индекс: 5-вет,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рекомендаций,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производству препаратов ветеринарного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производстве ветеринарных препаратов (индекс: 4-вет,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рекомендаций,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о соответствии его ветеринарно-санитарным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ветеринарную лечебно-профилактическую деятельность; деятельность по проведению дезинфекции, дезинсекции, дератизации, дегельминтизации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о соответствии его ветеринарно-санитарным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 производство ветеринарных препаратов, используемых в качестве средств парфюмерии или косметики для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