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bac7" w14:textId="ee1b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4 мая 2022 года № 135 "Об утверждении Правил определения стоимости исследований, консалтинговых услуг и государственных заданий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июля 2024 года № 291-НҚ. Зарегистрирован в Министерстве юстиции Республики Казахстан 5 июля 2024 года № 34712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4 мая 2022 года № 135 "Об утверждении Правил определения стоимости исследований, консалтинговых услуг и государственных заданий Министерства информации и общественного развития Республики Казахстан" (зарегистрирован в Реестре государственной регистрации нормативных правовых актов под № 27917)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стоимости исследований, консалтинговых услуг и государственных заданий Министерства культуры и информации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государственных заданий Министерства культуры и информации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государственных заданий Министерства информации и общественного развития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определения стоимости исследований, консалтинговых услуг и государственных заданий Министерства культуры и информации Республики Казахстан";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стоимости исследований, консалтинговых услуг и государственных заданий Министерства культуры и информации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государственных заданий за счет бюджетных средств при формировании бюджетной заявки.";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командировочные расходы персонала, выполняющего государственное задание (служебные разъезды внутри страны и (или) за пределы страны);";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по авторским и смежным правам, инжиниринговые услуги по техническому надзору;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товарно-материальных запасов (в том числе, горюче-смазочные материалы, хозяйственные материалы, канцелярские принадлежности, декорации, косметика, грим, медикаменты, материалы на осуществление учебного процесса);";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страхование, в том числе: страхования жизни при заграничных командировках, сценических декораций, страхование культурных ценностей, в том числе музейных предметов и музейных коллекций;";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услуги дубляжа, запись, монтаж, привлечение актеров (звуковая дорожка), видеомонтажа, звукозаписи, перезаписи;";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оплата взносов для выполнения государственного задания;";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43), 44), 45), 46), 47), 48) и 49) следующего содержания: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организация и проведение постановок, концертных мероприятий, в том числе с участием Главы государства;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научно-реставрационных работ на памятнике истории и культуры;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питания для одаренных детей интерната, услуги обеспечения горячим питанием школьников 1-4 классов;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услуги по изготовлению театрально-сценической одежды, обуви и реквизитов;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изготовлению видео контента мероприятий;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оказанию визовой поддержки.";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подписка на периодические печатные издания и иные средства массовой информации (интернет издания);";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внедрение систем менеджмента качества бизнес процессов юридического лица;";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 и 24) следующего содержания: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услуги связи, интернет, почтовые услуги, смс-рассылка, хостинговая площадка;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оценка имущества.".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информации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