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b7e8" w14:textId="d33b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выездной таможенной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июля 2024 года № 436. Зарегистрирован в Министерстве юстиции Республики Казахстан 12 июля 2024 года № 34728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выездной таможенной проверки.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(лицо, его замещающее)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(дата)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выездной таможенной проверки № 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проведения проверки)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органа государственных доходов, проводившего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статьями 416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таможенном регулировании в Республике Казахстан" (далее –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номер предписания о проведении выездной таможенной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выездной таможенной проверки: внеплановая, встречная, комплексная)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Должностными лицами: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органа государственных доходов, проводивших выездную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таможенную проверку)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либо полное наименование проверяемого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сведения о месте нахождения и месте фактического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проверяемого лица, его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/бизнес- идентификационный номер (ИИН, БИН))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(реквизиты банковских счетов проверяемого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 должностных лиц проверяемого лица, ответственных за 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и финансовой отчетности, уплату таможенных платежей, налогов,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специальных, антидемпинговых, компенсационных пошлин, пеней,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взимаемых органами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лиц, привлеченных для участия в выездной таможенной проверке: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Проверяемый период с "___" ____ 20__года по "___" 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проверенных документах, в том числе представленных проверяемым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(виды и перечень проверенных документов, период к которому они относятся)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Выездная таможенная проверка начата с "____" _______20____ года и завершена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приостановления выездной таможенной проверки с "____" 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"____" 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продления выездной таможенной проверки с "____" _______20__ года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формах таможенного контроля и иных действиях, проведенных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выездной таможенной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предыдущей проверке и принятых мерах по устранению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нарушений таможенного законодательства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 и (или)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проверки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(подробное описание выявленных фактов, свидетельствующих о 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законодательства Евразийского экономического союза,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иного законодательства Республики Казахстан, с указанием положений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законодательства Евразийского экономического союза,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иного законодательства Республики Казахстан либо сведения об их отсутствии)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по результатам выездной таможенной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лица, проводившие выездную таможенную проверку: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экземпляр акта выездной таможенной проверки приобщается к материалам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проверки, второй экземпляр акта с приложением расчетов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пяти календарных дней с даты завершения выездной таможенной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или вручается проверяемому лицу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416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акта выездной таможенной проверки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 и отчество подпись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получившего второй экземпляр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акта выездной таможенной проверки направлен проверяемому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лицу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направления и (или) вручения)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вручения второго экземпляра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наличии)),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лиц, проводивших выездную таможенную проверку (подпись))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проверяемого лица о несогласии с результатами выездной таможенной проверки: 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