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fa2e" w14:textId="00ef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5 марта 2022 года № 86 "Об утверждении Правил отнесения видов экономической деятельности к классам профессионального риска"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11 июля 2024 года № 248. Зарегистрирован в Министерстве юстиции Республики Казахстан 15 июля 2024 года № 34733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5 марта 2022 года № 86 "Об утверждении Правил отнесения видов экономической деятельности к классам профессионального риска" (зарегистрирован в Реестре государственной регистрации нормативных правовых актов под № 27085)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видов экономической деятельности к классам профессионального риска, утвержденных указанном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"Отнесение видов экономической деятельности к классам профессионального риска":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2 классе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профессионального риска: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изложить в следующей редакции: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"88xxx Деятельность в области социального обслуживания населения без обеспечения проживания";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3 классе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профессионального риска: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"86xxx Деятельность в области здравоохранения (за исключением 86101, 86210, 86901, 86909)";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класс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профессионального риска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класс профессионального риска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02ххх Лесоводство и лесозаготовки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03xxx Рыболовство и рыбоводство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46xxx Оптовая торговля, за исключением торговли автомобилями и мотоциклами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47xxx Розничная торговля, кроме торговли автомобилями и мотоциклами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59xxx Производство кино-, видеофильмов и телевизионных программ, деятельность в сфере звукозаписи и издания музыкальных произведений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61xxx Телекоммуникации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68xxx Операции с недвижимым имуществом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78xxx Деятельность в области трудоустройства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86210 Общая врачебная практика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86901 Деятельность по производству судебно-медицинских экспертиз и исследований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86909 Прочая деятельность в области здравоохранения, не включенная в другие группировки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87xxx Деятельность в области социального обслуживания населения с обеспечением проживания";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14 классе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профессионального риска: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"36ххх Забор, обработка и распределение воды";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15 классе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профессионального риска: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"35303 Передача и распределение тепловой энергии".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1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2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3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