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d0e0" w14:textId="fbfd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труда и социальной защиты населения Республики Казахстан от 7 апреля 2022 года № 118 "Об утверждении Правил регистрации и рассмотрения ходатайства о присвоении статуса беженца"</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17 июля 2024 года № 262. Зарегистрирован в Министерстве юстиции Республики Казахстан 18 июля 2024 года № 34753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7 апреля 2022 года № 118 "Об утверждении Правил регистрации и рассмотрения ходатайства о присвоении статуса беженца" (зарегистрирован в Реестре государственной регистрации нормативных правовых актов за № 27506)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и рассмотрения ходатайства о присвоении статуса беженца,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"3) лицо, ищущее убежище, – иностранец или лицо без гражданства, изъявившее желание обратиться за убежищем в Республике Казахстан, до принятия местным исполнительным органом области, города республиканского значения и столицы окончательного решения по их ходатайству о присвоении статуса беженца;</w:t>
      </w:r>
    </w:p>
    <w:bookmarkEnd w:id="3"/>
    <w:bookmarkStart w:name="z9" w:id="4"/>
    <w:p>
      <w:pPr>
        <w:spacing w:after="0"/>
        <w:ind w:left="0"/>
        <w:jc w:val="both"/>
      </w:pPr>
      <w:r>
        <w:rPr>
          <w:rFonts w:ascii="Times New Roman"/>
          <w:b w:val="false"/>
          <w:i w:val="false"/>
          <w:color w:val="000000"/>
          <w:sz w:val="28"/>
        </w:rPr>
        <w:t>
      4) свидетельство лица, ищущего убежище (далее – свидетельство) – документ, выдаваемый местным исполнительным органом области, города республиканского значения и столицы, подтверждающий регистрацию ходатайства о присвоении статуса беженца;";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"7. В день регистрации ходатайства лицу, ищущему убежище, выдается свидетельство лица, ищущего убежище в Республике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18 марта 2022 года № 97 "Об утверждении образца свидетельства лица, ищущего убежище" (зарегистрирован в Реестре государственной регистрации нормативных правовых актов за № 27181) и производится его постановка на учет на срок до принятия решения по его ходатайству.</w:t>
      </w:r>
    </w:p>
    <w:bookmarkEnd w:id="5"/>
    <w:bookmarkStart w:name="z12" w:id="6"/>
    <w:p>
      <w:pPr>
        <w:spacing w:after="0"/>
        <w:ind w:left="0"/>
        <w:jc w:val="both"/>
      </w:pPr>
      <w:r>
        <w:rPr>
          <w:rFonts w:ascii="Times New Roman"/>
          <w:b w:val="false"/>
          <w:i w:val="false"/>
          <w:color w:val="000000"/>
          <w:sz w:val="28"/>
        </w:rPr>
        <w:t>
      Свидетельство выдается иностранцам, лицам без гражданства, достигшим возраста восемнадцати лет, сроком на три месяца, которое подписывается руководителем МИОЗН и заверяется печатью.</w:t>
      </w:r>
    </w:p>
    <w:bookmarkEnd w:id="6"/>
    <w:bookmarkStart w:name="z13" w:id="7"/>
    <w:p>
      <w:pPr>
        <w:spacing w:after="0"/>
        <w:ind w:left="0"/>
        <w:jc w:val="both"/>
      </w:pPr>
      <w:r>
        <w:rPr>
          <w:rFonts w:ascii="Times New Roman"/>
          <w:b w:val="false"/>
          <w:i w:val="false"/>
          <w:color w:val="000000"/>
          <w:sz w:val="28"/>
        </w:rPr>
        <w:t>
      Свидетельство лица, ищущего убежище, подтверждает законность пребывания на территории Республики Казахстан иностранца, лица без гражданства, ходатайствующего о признании беженцем.</w:t>
      </w:r>
    </w:p>
    <w:bookmarkEnd w:id="7"/>
    <w:bookmarkStart w:name="z14" w:id="8"/>
    <w:p>
      <w:pPr>
        <w:spacing w:after="0"/>
        <w:ind w:left="0"/>
        <w:jc w:val="both"/>
      </w:pPr>
      <w:r>
        <w:rPr>
          <w:rFonts w:ascii="Times New Roman"/>
          <w:b w:val="false"/>
          <w:i w:val="false"/>
          <w:color w:val="000000"/>
          <w:sz w:val="28"/>
        </w:rPr>
        <w:t>
      В случае продления срока рассмотрения ходатайства до трех месяцев со дня выдачи свидетельства лица, ищущего убежище вместо свидетельства лица, ищущего убежище, срок действия которого истек, выдается новое свидетельство сроком на три месяца.</w:t>
      </w:r>
    </w:p>
    <w:bookmarkEnd w:id="8"/>
    <w:bookmarkStart w:name="z15" w:id="9"/>
    <w:p>
      <w:pPr>
        <w:spacing w:after="0"/>
        <w:ind w:left="0"/>
        <w:jc w:val="both"/>
      </w:pPr>
      <w:r>
        <w:rPr>
          <w:rFonts w:ascii="Times New Roman"/>
          <w:b w:val="false"/>
          <w:i w:val="false"/>
          <w:color w:val="000000"/>
          <w:sz w:val="28"/>
        </w:rPr>
        <w:t>
      Лицо, ищущее убежище подлежит дактилоскопированию в течение 3 (трех) календарных дней с момента получения свидетельства.</w:t>
      </w:r>
    </w:p>
    <w:bookmarkEnd w:id="9"/>
    <w:bookmarkStart w:name="z16" w:id="10"/>
    <w:p>
      <w:pPr>
        <w:spacing w:after="0"/>
        <w:ind w:left="0"/>
        <w:jc w:val="both"/>
      </w:pPr>
      <w:r>
        <w:rPr>
          <w:rFonts w:ascii="Times New Roman"/>
          <w:b w:val="false"/>
          <w:i w:val="false"/>
          <w:color w:val="000000"/>
          <w:sz w:val="28"/>
        </w:rPr>
        <w:t>
      8. При пересечении Государственной границы Республики Казахстан лицо, ищущее убежище подает письменное ходатайство в пункт миграционного контроля, а в случае отсутствия такого пункта в тот же день в подразделение Пограничной службы Комитета национальной безопасности Республики Казахстан.</w:t>
      </w:r>
    </w:p>
    <w:bookmarkEnd w:id="10"/>
    <w:bookmarkStart w:name="z17" w:id="11"/>
    <w:p>
      <w:pPr>
        <w:spacing w:after="0"/>
        <w:ind w:left="0"/>
        <w:jc w:val="both"/>
      </w:pPr>
      <w:r>
        <w:rPr>
          <w:rFonts w:ascii="Times New Roman"/>
          <w:b w:val="false"/>
          <w:i w:val="false"/>
          <w:color w:val="000000"/>
          <w:sz w:val="28"/>
        </w:rPr>
        <w:t>
      В последующем лицо, ищущее убежище и ходатайство передается в МИОЗН для регистрации ходатайства и выдачи свидетельства.</w:t>
      </w:r>
    </w:p>
    <w:bookmarkEnd w:id="11"/>
    <w:bookmarkStart w:name="z18" w:id="12"/>
    <w:p>
      <w:pPr>
        <w:spacing w:after="0"/>
        <w:ind w:left="0"/>
        <w:jc w:val="both"/>
      </w:pPr>
      <w:r>
        <w:rPr>
          <w:rFonts w:ascii="Times New Roman"/>
          <w:b w:val="false"/>
          <w:i w:val="false"/>
          <w:color w:val="000000"/>
          <w:sz w:val="28"/>
        </w:rPr>
        <w:t>
      При отсутствии пункта пропуска через Государственную границу Республики Казахстан лицо, ищущее убежище в случае вынужденного незаконного пересечения Государственной границы Республики Казахстан в течение суток с момента пересечения Государственной границы обращается в МИОЗН.</w:t>
      </w:r>
    </w:p>
    <w:bookmarkEnd w:id="12"/>
    <w:bookmarkStart w:name="z19" w:id="13"/>
    <w:p>
      <w:pPr>
        <w:spacing w:after="0"/>
        <w:ind w:left="0"/>
        <w:jc w:val="both"/>
      </w:pPr>
      <w:r>
        <w:rPr>
          <w:rFonts w:ascii="Times New Roman"/>
          <w:b w:val="false"/>
          <w:i w:val="false"/>
          <w:color w:val="000000"/>
          <w:sz w:val="28"/>
        </w:rPr>
        <w:t>
      Ходатайство, поступившее в МИОЗН из Пограничной службы Комитета национальной безопасности Республики Казахстан (далее - КНБ РК), регистрируется в МИОЗН в течение одного рабочего дня, следующего за днем поступления ходатайства, в Журнале регистрации лиц, ищущих убежище, и передается на рассмотрение уполномоченному сотруднику МИОЗН в тот же день.";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"25. После проведения собеседования и опросного листа лицу, ищущему убежище выдается направление на обязательное медицинское освидетельствование.</w:t>
      </w:r>
    </w:p>
    <w:bookmarkEnd w:id="14"/>
    <w:bookmarkStart w:name="z22" w:id="15"/>
    <w:p>
      <w:pPr>
        <w:spacing w:after="0"/>
        <w:ind w:left="0"/>
        <w:jc w:val="both"/>
      </w:pPr>
      <w:r>
        <w:rPr>
          <w:rFonts w:ascii="Times New Roman"/>
          <w:b w:val="false"/>
          <w:i w:val="false"/>
          <w:color w:val="000000"/>
          <w:sz w:val="28"/>
        </w:rPr>
        <w:t>
      Лицу, ищущему убежище разъясняется порядок прохождения медицинского освидетельствования, последствия отказа от его прохождения, а также неявки после его прохождения в МИОЗН для проведения дальнейшей процедуры рассмотрения ходатайства о присвоении статуса беженца.</w:t>
      </w:r>
    </w:p>
    <w:bookmarkEnd w:id="15"/>
    <w:bookmarkStart w:name="z23" w:id="16"/>
    <w:p>
      <w:pPr>
        <w:spacing w:after="0"/>
        <w:ind w:left="0"/>
        <w:jc w:val="both"/>
      </w:pPr>
      <w:r>
        <w:rPr>
          <w:rFonts w:ascii="Times New Roman"/>
          <w:b w:val="false"/>
          <w:i w:val="false"/>
          <w:color w:val="000000"/>
          <w:sz w:val="28"/>
        </w:rPr>
        <w:t>
      После прохождения обязательного медицинского освидетельствования лицо, ищущее убежище лично представляет в МИОЗН справку, подтверждающую прохождение медицинского освидетельствования.</w:t>
      </w:r>
    </w:p>
    <w:bookmarkEnd w:id="16"/>
    <w:bookmarkStart w:name="z24" w:id="17"/>
    <w:p>
      <w:pPr>
        <w:spacing w:after="0"/>
        <w:ind w:left="0"/>
        <w:jc w:val="both"/>
      </w:pPr>
      <w:r>
        <w:rPr>
          <w:rFonts w:ascii="Times New Roman"/>
          <w:b w:val="false"/>
          <w:i w:val="false"/>
          <w:color w:val="000000"/>
          <w:sz w:val="28"/>
        </w:rPr>
        <w:t>
      При истечении срока прохождения обязательного медицинского освидетельствования, а также при неявке лица, ищущего убежище, в МИОЗН для проведения собеседования с оформлением опросного листа (в том числе дополнительного) или дальнейшей процедуры рассмотрения ходатайства о присвоении статуса беженца, МИОЗН направляет по указанному лицом, ищущим убежище, адресу пребывания заказное письмо с уведомлением о вручении (далее - письменное уведомление) с приглашением явиться в МИОЗН для объяснения причин неявки.</w:t>
      </w:r>
    </w:p>
    <w:bookmarkEnd w:id="17"/>
    <w:bookmarkStart w:name="z25" w:id="18"/>
    <w:p>
      <w:pPr>
        <w:spacing w:after="0"/>
        <w:ind w:left="0"/>
        <w:jc w:val="both"/>
      </w:pPr>
      <w:r>
        <w:rPr>
          <w:rFonts w:ascii="Times New Roman"/>
          <w:b w:val="false"/>
          <w:i w:val="false"/>
          <w:color w:val="000000"/>
          <w:sz w:val="28"/>
        </w:rPr>
        <w:t>
      Если лицо, ищущее убежище в течение месяца со дня его письменного уведомления не явилось в МИОЗН, в том же порядке направляется повторное письменное уведомление. В случае неявки лица, ищущего убежище в МИОЗН в течение месяца со дня повторного письменного уведомления рассмотрение ходатайства прекращается, о чем лицу, ищущему убежище по указанному им адресу пребывания направляется уведомление.</w:t>
      </w:r>
    </w:p>
    <w:bookmarkEnd w:id="18"/>
    <w:bookmarkStart w:name="z26" w:id="19"/>
    <w:p>
      <w:pPr>
        <w:spacing w:after="0"/>
        <w:ind w:left="0"/>
        <w:jc w:val="both"/>
      </w:pPr>
      <w:r>
        <w:rPr>
          <w:rFonts w:ascii="Times New Roman"/>
          <w:b w:val="false"/>
          <w:i w:val="false"/>
          <w:color w:val="000000"/>
          <w:sz w:val="28"/>
        </w:rPr>
        <w:t>
      В случаях прекращения рассмотрения ходатайства об этом сообщается в уполномоченный орган в течение 3 (трех) рабочих дней со дня принятия такого решения.</w:t>
      </w:r>
    </w:p>
    <w:bookmarkEnd w:id="19"/>
    <w:bookmarkStart w:name="z27" w:id="20"/>
    <w:p>
      <w:pPr>
        <w:spacing w:after="0"/>
        <w:ind w:left="0"/>
        <w:jc w:val="both"/>
      </w:pPr>
      <w:r>
        <w:rPr>
          <w:rFonts w:ascii="Times New Roman"/>
          <w:b w:val="false"/>
          <w:i w:val="false"/>
          <w:color w:val="000000"/>
          <w:sz w:val="28"/>
        </w:rPr>
        <w:t>
      26. При наличии оснований для продления срока рассмотрения ходатайства руководитель МИОЗН принимает соответствующее решение, о чем лицо, ищущее убежище, уведомляется в течение 2 (двух) рабочих дней почтой – заказным письмом с уведомлением.</w:t>
      </w:r>
    </w:p>
    <w:bookmarkEnd w:id="20"/>
    <w:bookmarkStart w:name="z28" w:id="21"/>
    <w:p>
      <w:pPr>
        <w:spacing w:after="0"/>
        <w:ind w:left="0"/>
        <w:jc w:val="both"/>
      </w:pPr>
      <w:r>
        <w:rPr>
          <w:rFonts w:ascii="Times New Roman"/>
          <w:b w:val="false"/>
          <w:i w:val="false"/>
          <w:color w:val="000000"/>
          <w:sz w:val="28"/>
        </w:rPr>
        <w:t>
      При неявке лица, ищущего убежище, на продление срока рассмотрения ходатайства в МИОЗН в течение 5 (пяти) рабочих дней, рассмотрение ходатайства прекращается.</w:t>
      </w:r>
    </w:p>
    <w:bookmarkEnd w:id="21"/>
    <w:bookmarkStart w:name="z29" w:id="22"/>
    <w:p>
      <w:pPr>
        <w:spacing w:after="0"/>
        <w:ind w:left="0"/>
        <w:jc w:val="both"/>
      </w:pPr>
      <w:r>
        <w:rPr>
          <w:rFonts w:ascii="Times New Roman"/>
          <w:b w:val="false"/>
          <w:i w:val="false"/>
          <w:color w:val="000000"/>
          <w:sz w:val="28"/>
        </w:rPr>
        <w:t>
      По результатам рассмотрения ходатайства Комиссией руководитель МИОЗН в течение одного календарного дня принимает решение по ходатайству.</w:t>
      </w:r>
    </w:p>
    <w:bookmarkEnd w:id="22"/>
    <w:bookmarkStart w:name="z30" w:id="23"/>
    <w:p>
      <w:pPr>
        <w:spacing w:after="0"/>
        <w:ind w:left="0"/>
        <w:jc w:val="both"/>
      </w:pPr>
      <w:r>
        <w:rPr>
          <w:rFonts w:ascii="Times New Roman"/>
          <w:b w:val="false"/>
          <w:i w:val="false"/>
          <w:color w:val="000000"/>
          <w:sz w:val="28"/>
        </w:rPr>
        <w:t>
      О принятом решении лицо, ищущее убежище уведомляется в течение 5 (пяти) рабочих дней посредством выдачи удостоверения беженца или мотивированного отказа.";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32" w:id="24"/>
    <w:p>
      <w:pPr>
        <w:spacing w:after="0"/>
        <w:ind w:left="0"/>
        <w:jc w:val="both"/>
      </w:pPr>
      <w:r>
        <w:rPr>
          <w:rFonts w:ascii="Times New Roman"/>
          <w:b w:val="false"/>
          <w:i w:val="false"/>
          <w:color w:val="000000"/>
          <w:sz w:val="28"/>
        </w:rPr>
        <w:t>
      2. Комитету по миграции Министерства труда и социальной защиты населения Республики Казахстан обеспечить в установленном законодательством порядке:</w:t>
      </w:r>
    </w:p>
    <w:bookmarkEnd w:id="24"/>
    <w:bookmarkStart w:name="z33"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4"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26"/>
    <w:bookmarkStart w:name="z35"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27"/>
    <w:bookmarkStart w:name="z36"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28"/>
    <w:bookmarkStart w:name="z37" w:id="2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39" w:id="30"/>
      <w:r>
        <w:rPr>
          <w:rFonts w:ascii="Times New Roman"/>
          <w:b w:val="false"/>
          <w:i w:val="false"/>
          <w:color w:val="000000"/>
          <w:sz w:val="28"/>
        </w:rPr>
        <w:t>
       "СОГЛАСОВАН"</w:t>
      </w:r>
    </w:p>
    <w:bookmarkEnd w:id="3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0" w:id="31"/>
      <w:r>
        <w:rPr>
          <w:rFonts w:ascii="Times New Roman"/>
          <w:b w:val="false"/>
          <w:i w:val="false"/>
          <w:color w:val="000000"/>
          <w:sz w:val="28"/>
        </w:rPr>
        <w:t>
       "СОГЛАСОВАН"</w:t>
      </w:r>
    </w:p>
    <w:bookmarkEnd w:id="3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(должность, фамилия</w:t>
            </w:r>
            <w:r>
              <w:br/>
            </w:r>
            <w:r>
              <w:rPr>
                <w:rFonts w:ascii="Times New Roman"/>
                <w:b w:val="false"/>
                <w:i w:val="false"/>
                <w:color w:val="000000"/>
                <w:sz w:val="20"/>
              </w:rPr>
              <w:t>и инициалы руководителя МИОЗН)</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гражданина (-ки)_____________</w:t>
            </w:r>
            <w:r>
              <w:br/>
            </w:r>
            <w:r>
              <w:rPr>
                <w:rFonts w:ascii="Times New Roman"/>
                <w:b w:val="false"/>
                <w:i w:val="false"/>
                <w:color w:val="000000"/>
                <w:sz w:val="20"/>
              </w:rPr>
              <w:t>____________________________</w:t>
            </w:r>
            <w:r>
              <w:br/>
            </w:r>
            <w:r>
              <w:rPr>
                <w:rFonts w:ascii="Times New Roman"/>
                <w:b w:val="false"/>
                <w:i w:val="false"/>
                <w:color w:val="000000"/>
                <w:sz w:val="20"/>
              </w:rPr>
              <w:t>(какого государства)</w:t>
            </w:r>
            <w:r>
              <w:br/>
            </w:r>
            <w:r>
              <w:rPr>
                <w:rFonts w:ascii="Times New Roman"/>
                <w:b w:val="false"/>
                <w:i w:val="false"/>
                <w:color w:val="000000"/>
                <w:sz w:val="20"/>
              </w:rPr>
              <w:t>постоянное место жительство</w:t>
            </w:r>
            <w:r>
              <w:br/>
            </w:r>
            <w:r>
              <w:rPr>
                <w:rFonts w:ascii="Times New Roman"/>
                <w:b w:val="false"/>
                <w:i w:val="false"/>
                <w:color w:val="000000"/>
                <w:sz w:val="20"/>
              </w:rPr>
              <w:t>____________________________</w:t>
            </w:r>
            <w:r>
              <w:br/>
            </w:r>
            <w:r>
              <w:rPr>
                <w:rFonts w:ascii="Times New Roman"/>
                <w:b w:val="false"/>
                <w:i w:val="false"/>
                <w:color w:val="000000"/>
                <w:sz w:val="20"/>
              </w:rPr>
              <w:t>временно пребывающего (-ей)</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в составе семьи _______человек</w:t>
            </w:r>
          </w:p>
        </w:tc>
      </w:tr>
    </w:tbl>
    <w:bookmarkStart w:name="z45" w:id="32"/>
    <w:p>
      <w:pPr>
        <w:spacing w:after="0"/>
        <w:ind w:left="0"/>
        <w:jc w:val="left"/>
      </w:pPr>
      <w:r>
        <w:rPr>
          <w:rFonts w:ascii="Times New Roman"/>
          <w:b/>
          <w:i w:val="false"/>
          <w:color w:val="000000"/>
        </w:rPr>
        <w:t xml:space="preserve">                    Ходатайство о присвоении статуса беженца</w:t>
      </w:r>
    </w:p>
    <w:bookmarkEnd w:id="32"/>
    <w:p>
      <w:pPr>
        <w:spacing w:after="0"/>
        <w:ind w:left="0"/>
        <w:jc w:val="both"/>
      </w:pPr>
      <w:bookmarkStart w:name="z46" w:id="33"/>
      <w:r>
        <w:rPr>
          <w:rFonts w:ascii="Times New Roman"/>
          <w:b w:val="false"/>
          <w:i w:val="false"/>
          <w:color w:val="000000"/>
          <w:sz w:val="28"/>
        </w:rPr>
        <w:t>
      Прошу присвоить мне и членам моей семьи статус беженцев в Республике Казахстан.</w:t>
      </w:r>
    </w:p>
    <w:bookmarkEnd w:id="33"/>
    <w:p>
      <w:pPr>
        <w:spacing w:after="0"/>
        <w:ind w:left="0"/>
        <w:jc w:val="both"/>
      </w:pPr>
      <w:r>
        <w:rPr>
          <w:rFonts w:ascii="Times New Roman"/>
          <w:b w:val="false"/>
          <w:i w:val="false"/>
          <w:color w:val="000000"/>
          <w:sz w:val="28"/>
        </w:rPr>
        <w:t>Вынужден (-а) покинуть место своего жительства по причине: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и место рождения _____________________________________________________</w:t>
      </w:r>
    </w:p>
    <w:p>
      <w:pPr>
        <w:spacing w:after="0"/>
        <w:ind w:left="0"/>
        <w:jc w:val="both"/>
      </w:pPr>
      <w:r>
        <w:rPr>
          <w:rFonts w:ascii="Times New Roman"/>
          <w:b w:val="false"/>
          <w:i w:val="false"/>
          <w:color w:val="000000"/>
          <w:sz w:val="28"/>
        </w:rPr>
        <w:t>Гражданство (страна прежнего постоянного места жительства) 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национальность (этническая принадлежность) _________________________________</w:t>
      </w:r>
    </w:p>
    <w:p>
      <w:pPr>
        <w:spacing w:after="0"/>
        <w:ind w:left="0"/>
        <w:jc w:val="both"/>
      </w:pPr>
      <w:r>
        <w:rPr>
          <w:rFonts w:ascii="Times New Roman"/>
          <w:b w:val="false"/>
          <w:i w:val="false"/>
          <w:color w:val="000000"/>
          <w:sz w:val="28"/>
        </w:rPr>
        <w:t>Языки, которыми владею ___________________________________________________</w:t>
      </w:r>
    </w:p>
    <w:p>
      <w:pPr>
        <w:spacing w:after="0"/>
        <w:ind w:left="0"/>
        <w:jc w:val="both"/>
      </w:pPr>
      <w:r>
        <w:rPr>
          <w:rFonts w:ascii="Times New Roman"/>
          <w:b w:val="false"/>
          <w:i w:val="false"/>
          <w:color w:val="000000"/>
          <w:sz w:val="28"/>
        </w:rPr>
        <w:t>Дата прибытия в Республику Казахстан _______________________________________</w:t>
      </w:r>
    </w:p>
    <w:p>
      <w:pPr>
        <w:spacing w:after="0"/>
        <w:ind w:left="0"/>
        <w:jc w:val="both"/>
      </w:pPr>
      <w:r>
        <w:rPr>
          <w:rFonts w:ascii="Times New Roman"/>
          <w:b w:val="false"/>
          <w:i w:val="false"/>
          <w:color w:val="000000"/>
          <w:sz w:val="28"/>
        </w:rPr>
        <w:t>Прибыл законно (незаконно) ________________________________________________</w:t>
      </w:r>
    </w:p>
    <w:p>
      <w:pPr>
        <w:spacing w:after="0"/>
        <w:ind w:left="0"/>
        <w:jc w:val="both"/>
      </w:pPr>
      <w:r>
        <w:rPr>
          <w:rFonts w:ascii="Times New Roman"/>
          <w:b w:val="false"/>
          <w:i w:val="false"/>
          <w:color w:val="000000"/>
          <w:sz w:val="28"/>
        </w:rPr>
        <w:t>Документы, удостоверяющие или подтверждающие личность лица, ищущего</w:t>
      </w:r>
    </w:p>
    <w:p>
      <w:pPr>
        <w:spacing w:after="0"/>
        <w:ind w:left="0"/>
        <w:jc w:val="both"/>
      </w:pPr>
      <w:r>
        <w:rPr>
          <w:rFonts w:ascii="Times New Roman"/>
          <w:b w:val="false"/>
          <w:i w:val="false"/>
          <w:color w:val="000000"/>
          <w:sz w:val="28"/>
        </w:rPr>
        <w:t>убежище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серия, номер, когда и кем выдан)</w:t>
      </w:r>
    </w:p>
    <w:p>
      <w:pPr>
        <w:spacing w:after="0"/>
        <w:ind w:left="0"/>
        <w:jc w:val="both"/>
      </w:pPr>
      <w:r>
        <w:rPr>
          <w:rFonts w:ascii="Times New Roman"/>
          <w:b w:val="false"/>
          <w:i w:val="false"/>
          <w:color w:val="000000"/>
          <w:sz w:val="28"/>
        </w:rPr>
        <w:t>Вместе со мной прибыли члены моей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 w:id="34"/>
      <w:r>
        <w:rPr>
          <w:rFonts w:ascii="Times New Roman"/>
          <w:b w:val="false"/>
          <w:i w:val="false"/>
          <w:color w:val="000000"/>
          <w:sz w:val="28"/>
        </w:rPr>
        <w:t>
      Обращался ли ранее с ходатайством о присвоении статуса беженца в Республике Казахстан?</w:t>
      </w:r>
    </w:p>
    <w:bookmarkEnd w:id="34"/>
    <w:p>
      <w:pPr>
        <w:spacing w:after="0"/>
        <w:ind w:left="0"/>
        <w:jc w:val="both"/>
      </w:pPr>
      <w:r>
        <w:rPr>
          <w:rFonts w:ascii="Times New Roman"/>
          <w:b w:val="false"/>
          <w:i w:val="false"/>
          <w:color w:val="000000"/>
          <w:sz w:val="28"/>
        </w:rPr>
        <w:t>Если да, указать орган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(дата обращения) (подпись лица, ищущего убежище)</w:t>
      </w:r>
    </w:p>
    <w:p>
      <w:pPr>
        <w:spacing w:after="0"/>
        <w:ind w:left="0"/>
        <w:jc w:val="both"/>
      </w:pPr>
      <w:r>
        <w:rPr>
          <w:rFonts w:ascii="Times New Roman"/>
          <w:b w:val="false"/>
          <w:i w:val="false"/>
          <w:color w:val="000000"/>
          <w:sz w:val="28"/>
        </w:rPr>
        <w:t>Сотрудник МИОЗН, принявший ходатайство</w:t>
      </w:r>
    </w:p>
    <w:p>
      <w:pPr>
        <w:spacing w:after="0"/>
        <w:ind w:left="0"/>
        <w:jc w:val="both"/>
      </w:pPr>
      <w:r>
        <w:rPr>
          <w:rFonts w:ascii="Times New Roman"/>
          <w:b w:val="false"/>
          <w:i w:val="false"/>
          <w:color w:val="000000"/>
          <w:sz w:val="28"/>
        </w:rPr>
        <w:t>________________ __________________________________ _______________________</w:t>
      </w:r>
    </w:p>
    <w:p>
      <w:pPr>
        <w:spacing w:after="0"/>
        <w:ind w:left="0"/>
        <w:jc w:val="both"/>
      </w:pPr>
      <w:r>
        <w:rPr>
          <w:rFonts w:ascii="Times New Roman"/>
          <w:b w:val="false"/>
          <w:i w:val="false"/>
          <w:color w:val="000000"/>
          <w:sz w:val="28"/>
        </w:rPr>
        <w:t xml:space="preserve">             (подпись) (Ф.И.О. (при его наличии)) (дата)</w:t>
      </w:r>
    </w:p>
    <w:p>
      <w:pPr>
        <w:spacing w:after="0"/>
        <w:ind w:left="0"/>
        <w:jc w:val="both"/>
      </w:pPr>
      <w:r>
        <w:rPr>
          <w:rFonts w:ascii="Times New Roman"/>
          <w:b w:val="false"/>
          <w:i w:val="false"/>
          <w:color w:val="000000"/>
          <w:sz w:val="28"/>
        </w:rPr>
        <w:t>Решение о регистрации ходатайства:</w:t>
      </w:r>
    </w:p>
    <w:p>
      <w:pPr>
        <w:spacing w:after="0"/>
        <w:ind w:left="0"/>
        <w:jc w:val="both"/>
      </w:pPr>
      <w:r>
        <w:rPr>
          <w:rFonts w:ascii="Times New Roman"/>
          <w:b w:val="false"/>
          <w:i w:val="false"/>
          <w:color w:val="000000"/>
          <w:sz w:val="28"/>
        </w:rPr>
        <w:t>Зарегистрировано __________________________________________________________</w:t>
      </w:r>
    </w:p>
    <w:p>
      <w:pPr>
        <w:spacing w:after="0"/>
        <w:ind w:left="0"/>
        <w:jc w:val="both"/>
      </w:pPr>
      <w:r>
        <w:rPr>
          <w:rFonts w:ascii="Times New Roman"/>
          <w:b w:val="false"/>
          <w:i w:val="false"/>
          <w:color w:val="000000"/>
          <w:sz w:val="28"/>
        </w:rPr>
        <w:t xml:space="preserve">             (дата, номер регистрации, подпись сотрудника)</w:t>
      </w:r>
    </w:p>
    <w:p>
      <w:pPr>
        <w:spacing w:after="0"/>
        <w:ind w:left="0"/>
        <w:jc w:val="both"/>
      </w:pPr>
      <w:r>
        <w:rPr>
          <w:rFonts w:ascii="Times New Roman"/>
          <w:b w:val="false"/>
          <w:i w:val="false"/>
          <w:color w:val="000000"/>
          <w:sz w:val="28"/>
        </w:rPr>
        <w:t xml:space="preserve">С правами и обязанностями,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беженцах" ознакомлен (-а).</w:t>
      </w:r>
    </w:p>
    <w:p>
      <w:pPr>
        <w:spacing w:after="0"/>
        <w:ind w:left="0"/>
        <w:jc w:val="both"/>
      </w:pPr>
      <w:r>
        <w:rPr>
          <w:rFonts w:ascii="Times New Roman"/>
          <w:b w:val="false"/>
          <w:i w:val="false"/>
          <w:color w:val="000000"/>
          <w:sz w:val="28"/>
        </w:rPr>
        <w:t>Даю свое согласие на сбор и обработку моих персональных данных и членов семьи.</w:t>
      </w:r>
    </w:p>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(подпись) (Ф.И.О. (при его наличии) иностранца или лицо без гражданства)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 w:id="35"/>
    <w:p>
      <w:pPr>
        <w:spacing w:after="0"/>
        <w:ind w:left="0"/>
        <w:jc w:val="left"/>
      </w:pPr>
      <w:r>
        <w:rPr>
          <w:rFonts w:ascii="Times New Roman"/>
          <w:b/>
          <w:i w:val="false"/>
          <w:color w:val="000000"/>
        </w:rPr>
        <w:t xml:space="preserve">                          Журнал регистрации лиц, ищущих убежище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лица, ищущего убежище, и членов его семьи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выбытия и адрес прежнего места жительства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 в Республику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и регистрации ходатайства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пребывания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сотрудника, проводившего прием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2024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w:t>
            </w:r>
            <w:r>
              <w:br/>
            </w:r>
            <w:r>
              <w:rPr>
                <w:rFonts w:ascii="Times New Roman"/>
                <w:b w:val="false"/>
                <w:i w:val="false"/>
                <w:color w:val="000000"/>
                <w:sz w:val="20"/>
              </w:rPr>
              <w:t>и рассмотрения ходатайства</w:t>
            </w:r>
            <w:r>
              <w:br/>
            </w:r>
            <w:r>
              <w:rPr>
                <w:rFonts w:ascii="Times New Roman"/>
                <w:b w:val="false"/>
                <w:i w:val="false"/>
                <w:color w:val="000000"/>
                <w:sz w:val="20"/>
              </w:rPr>
              <w:t>о присвоении статуса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 w:id="36"/>
      <w:r>
        <w:rPr>
          <w:rFonts w:ascii="Times New Roman"/>
          <w:b w:val="false"/>
          <w:i w:val="false"/>
          <w:color w:val="000000"/>
          <w:sz w:val="28"/>
        </w:rPr>
        <w:t>
      --------------------- |Фотография | |лица, ищущего | |убежище | -------------------</w:t>
      </w:r>
    </w:p>
    <w:bookmarkEnd w:id="36"/>
    <w:p>
      <w:pPr>
        <w:spacing w:after="0"/>
        <w:ind w:left="0"/>
        <w:jc w:val="both"/>
      </w:pPr>
      <w:r>
        <w:rPr>
          <w:rFonts w:ascii="Times New Roman"/>
          <w:b w:val="false"/>
          <w:i w:val="false"/>
          <w:color w:val="000000"/>
          <w:sz w:val="28"/>
        </w:rPr>
        <w:t>Карточка учета лица, ищущего убежище</w:t>
      </w:r>
    </w:p>
    <w:p>
      <w:pPr>
        <w:spacing w:after="0"/>
        <w:ind w:left="0"/>
        <w:jc w:val="both"/>
      </w:pPr>
      <w:r>
        <w:rPr>
          <w:rFonts w:ascii="Times New Roman"/>
          <w:b w:val="false"/>
          <w:i w:val="false"/>
          <w:color w:val="000000"/>
          <w:sz w:val="28"/>
        </w:rPr>
        <w:t>1. Фамилия, имя, отчество (при его наличии) _____________________________</w:t>
      </w:r>
    </w:p>
    <w:p>
      <w:pPr>
        <w:spacing w:after="0"/>
        <w:ind w:left="0"/>
        <w:jc w:val="both"/>
      </w:pPr>
      <w:r>
        <w:rPr>
          <w:rFonts w:ascii="Times New Roman"/>
          <w:b w:val="false"/>
          <w:i w:val="false"/>
          <w:color w:val="000000"/>
          <w:sz w:val="28"/>
        </w:rPr>
        <w:t>2. Число, месяц и год рождения ________________________________________</w:t>
      </w:r>
    </w:p>
    <w:p>
      <w:pPr>
        <w:spacing w:after="0"/>
        <w:ind w:left="0"/>
        <w:jc w:val="both"/>
      </w:pPr>
      <w:r>
        <w:rPr>
          <w:rFonts w:ascii="Times New Roman"/>
          <w:b w:val="false"/>
          <w:i w:val="false"/>
          <w:color w:val="000000"/>
          <w:sz w:val="28"/>
        </w:rPr>
        <w:t>3. Место рождения ___________________________________________________</w:t>
      </w:r>
    </w:p>
    <w:p>
      <w:pPr>
        <w:spacing w:after="0"/>
        <w:ind w:left="0"/>
        <w:jc w:val="both"/>
      </w:pPr>
      <w:r>
        <w:rPr>
          <w:rFonts w:ascii="Times New Roman"/>
          <w:b w:val="false"/>
          <w:i w:val="false"/>
          <w:color w:val="000000"/>
          <w:sz w:val="28"/>
        </w:rPr>
        <w:t>4. Гражданство ______________________________________________________</w:t>
      </w:r>
    </w:p>
    <w:p>
      <w:pPr>
        <w:spacing w:after="0"/>
        <w:ind w:left="0"/>
        <w:jc w:val="both"/>
      </w:pPr>
      <w:r>
        <w:rPr>
          <w:rFonts w:ascii="Times New Roman"/>
          <w:b w:val="false"/>
          <w:i w:val="false"/>
          <w:color w:val="000000"/>
          <w:sz w:val="28"/>
        </w:rPr>
        <w:t>5. Национальность ___________________________________________________</w:t>
      </w:r>
    </w:p>
    <w:p>
      <w:pPr>
        <w:spacing w:after="0"/>
        <w:ind w:left="0"/>
        <w:jc w:val="both"/>
      </w:pPr>
      <w:r>
        <w:rPr>
          <w:rFonts w:ascii="Times New Roman"/>
          <w:b w:val="false"/>
          <w:i w:val="false"/>
          <w:color w:val="000000"/>
          <w:sz w:val="28"/>
        </w:rPr>
        <w:t>6. Документы, удостоверяющие личность или документы, подтверждающие</w:t>
      </w:r>
    </w:p>
    <w:p>
      <w:pPr>
        <w:spacing w:after="0"/>
        <w:ind w:left="0"/>
        <w:jc w:val="both"/>
      </w:pPr>
      <w:r>
        <w:rPr>
          <w:rFonts w:ascii="Times New Roman"/>
          <w:b w:val="false"/>
          <w:i w:val="false"/>
          <w:color w:val="000000"/>
          <w:sz w:val="28"/>
        </w:rPr>
        <w:t>личность лица, ищущего убежище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серия, номер, когда и кем выдан)</w:t>
      </w:r>
    </w:p>
    <w:p>
      <w:pPr>
        <w:spacing w:after="0"/>
        <w:ind w:left="0"/>
        <w:jc w:val="both"/>
      </w:pPr>
      <w:r>
        <w:rPr>
          <w:rFonts w:ascii="Times New Roman"/>
          <w:b w:val="false"/>
          <w:i w:val="false"/>
          <w:color w:val="000000"/>
          <w:sz w:val="28"/>
        </w:rPr>
        <w:t>7. Семейное положение ___________________</w:t>
      </w:r>
    </w:p>
    <w:p>
      <w:pPr>
        <w:spacing w:after="0"/>
        <w:ind w:left="0"/>
        <w:jc w:val="both"/>
      </w:pPr>
      <w:r>
        <w:rPr>
          <w:rFonts w:ascii="Times New Roman"/>
          <w:b w:val="false"/>
          <w:i w:val="false"/>
          <w:color w:val="000000"/>
          <w:sz w:val="28"/>
        </w:rPr>
        <w:t>8. Состав семьи _________________ человек</w:t>
      </w:r>
    </w:p>
    <w:p>
      <w:pPr>
        <w:spacing w:after="0"/>
        <w:ind w:left="0"/>
        <w:jc w:val="both"/>
      </w:pPr>
      <w:r>
        <w:rPr>
          <w:rFonts w:ascii="Times New Roman"/>
          <w:b w:val="false"/>
          <w:i w:val="false"/>
          <w:color w:val="000000"/>
          <w:sz w:val="28"/>
        </w:rPr>
        <w:t>9. Сведения о членах семьи, прибывших с лицом, ищущим убежище: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паспорта или иного документа, удостоверяющего личность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 w:id="37"/>
      <w:r>
        <w:rPr>
          <w:rFonts w:ascii="Times New Roman"/>
          <w:b w:val="false"/>
          <w:i w:val="false"/>
          <w:color w:val="000000"/>
          <w:sz w:val="28"/>
        </w:rPr>
        <w:t>
      10. Место пребывания в Республике Казахстан и номер телефона</w:t>
      </w:r>
    </w:p>
    <w:bookmarkEnd w:id="3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11. Все ли члены семьи пребывают по указанному адресу. Если "нет", то указать, </w:t>
      </w:r>
    </w:p>
    <w:p>
      <w:pPr>
        <w:spacing w:after="0"/>
        <w:ind w:left="0"/>
        <w:jc w:val="both"/>
      </w:pPr>
      <w:r>
        <w:rPr>
          <w:rFonts w:ascii="Times New Roman"/>
          <w:b w:val="false"/>
          <w:i w:val="false"/>
          <w:color w:val="000000"/>
          <w:sz w:val="28"/>
        </w:rPr>
        <w:t>кто из членов семьи и по какому адресу пребывает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12. Обращался ли ранее с ходатайством о присвоении статуса беженца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(где и когда)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13. Маршрут следования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14. Владение языками__________________________________________________</w:t>
      </w:r>
    </w:p>
    <w:p>
      <w:pPr>
        <w:spacing w:after="0"/>
        <w:ind w:left="0"/>
        <w:jc w:val="both"/>
      </w:pPr>
      <w:r>
        <w:rPr>
          <w:rFonts w:ascii="Times New Roman"/>
          <w:b w:val="false"/>
          <w:i w:val="false"/>
          <w:color w:val="000000"/>
          <w:sz w:val="28"/>
        </w:rPr>
        <w:t>15. Наличие инвалидности, в том числе у членов семьи - (да/нет).</w:t>
      </w:r>
    </w:p>
    <w:p>
      <w:pPr>
        <w:spacing w:after="0"/>
        <w:ind w:left="0"/>
        <w:jc w:val="both"/>
      </w:pPr>
      <w:r>
        <w:rPr>
          <w:rFonts w:ascii="Times New Roman"/>
          <w:b w:val="false"/>
          <w:i w:val="false"/>
          <w:color w:val="000000"/>
          <w:sz w:val="28"/>
        </w:rPr>
        <w:t>Если "да", то указать, кто и какой группы__________________________________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16. Служба в армии, время и место службы, воинское звание_________________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17. Привлекалось ли лицо, ищущее убежище, или кто-либо из членов семьи,</w:t>
      </w:r>
    </w:p>
    <w:p>
      <w:pPr>
        <w:spacing w:after="0"/>
        <w:ind w:left="0"/>
        <w:jc w:val="both"/>
      </w:pPr>
      <w:r>
        <w:rPr>
          <w:rFonts w:ascii="Times New Roman"/>
          <w:b w:val="false"/>
          <w:i w:val="false"/>
          <w:color w:val="000000"/>
          <w:sz w:val="28"/>
        </w:rPr>
        <w:t>прибывших с лицом, ищущим убежище, к уголовной ответственности_________</w:t>
      </w:r>
    </w:p>
    <w:p>
      <w:pPr>
        <w:spacing w:after="0"/>
        <w:ind w:left="0"/>
        <w:jc w:val="both"/>
      </w:pPr>
      <w:r>
        <w:rPr>
          <w:rFonts w:ascii="Times New Roman"/>
          <w:b w:val="false"/>
          <w:i w:val="false"/>
          <w:color w:val="000000"/>
          <w:sz w:val="28"/>
        </w:rPr>
        <w:t>(да/нет).</w:t>
      </w:r>
    </w:p>
    <w:p>
      <w:pPr>
        <w:spacing w:after="0"/>
        <w:ind w:left="0"/>
        <w:jc w:val="both"/>
      </w:pPr>
      <w:r>
        <w:rPr>
          <w:rFonts w:ascii="Times New Roman"/>
          <w:b w:val="false"/>
          <w:i w:val="false"/>
          <w:color w:val="000000"/>
          <w:sz w:val="28"/>
        </w:rPr>
        <w:t>Если "да", указать кто, когда, по приговору какого суда и на какой срок________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18. Страна и адрес прежнего постоянного жительства 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19. Дата и причины выбытия из страны проживания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 Наличие родственников в Республике Казахстан - (да/нет).</w:t>
      </w:r>
    </w:p>
    <w:p>
      <w:pPr>
        <w:spacing w:after="0"/>
        <w:ind w:left="0"/>
        <w:jc w:val="both"/>
      </w:pPr>
      <w:r>
        <w:rPr>
          <w:rFonts w:ascii="Times New Roman"/>
          <w:b w:val="false"/>
          <w:i w:val="false"/>
          <w:color w:val="000000"/>
          <w:sz w:val="28"/>
        </w:rPr>
        <w:t>Если "да", указать степень родства и место их проживания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21. Место предполагаемого поселения (указать город, область, район, населенный пункт)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22. Образование, профессии, в том числе и у членов семьи 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23. Членство в партиях, организациях, группировках________________________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24. Бывал ли ранее в Республике Казахстан ___(да/нет). Если "да", указать дату и цель приезда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25. Дополнительные сведения 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26. Дата приема и наименование органа, принявшего ходатайство 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27. Дата поступления ходатайства в МИОЗН _______________________________</w:t>
      </w:r>
    </w:p>
    <w:p>
      <w:pPr>
        <w:spacing w:after="0"/>
        <w:ind w:left="0"/>
        <w:jc w:val="both"/>
      </w:pPr>
      <w:r>
        <w:rPr>
          <w:rFonts w:ascii="Times New Roman"/>
          <w:b w:val="false"/>
          <w:i w:val="false"/>
          <w:color w:val="000000"/>
          <w:sz w:val="28"/>
        </w:rPr>
        <w:t>28. Дата проведения собеседования ______________________________________</w:t>
      </w:r>
    </w:p>
    <w:p>
      <w:pPr>
        <w:spacing w:after="0"/>
        <w:ind w:left="0"/>
        <w:jc w:val="both"/>
      </w:pPr>
      <w:r>
        <w:rPr>
          <w:rFonts w:ascii="Times New Roman"/>
          <w:b w:val="false"/>
          <w:i w:val="false"/>
          <w:color w:val="000000"/>
          <w:sz w:val="28"/>
        </w:rPr>
        <w:t>29. Дата регистрации ходатайства ________________________________________</w:t>
      </w:r>
    </w:p>
    <w:p>
      <w:pPr>
        <w:spacing w:after="0"/>
        <w:ind w:left="0"/>
        <w:jc w:val="both"/>
      </w:pPr>
      <w:r>
        <w:rPr>
          <w:rFonts w:ascii="Times New Roman"/>
          <w:b w:val="false"/>
          <w:i w:val="false"/>
          <w:color w:val="000000"/>
          <w:sz w:val="28"/>
        </w:rPr>
        <w:t>30. Свидетельство лица, ищущего убежище: регистрационный № _____________</w:t>
      </w:r>
    </w:p>
    <w:p>
      <w:pPr>
        <w:spacing w:after="0"/>
        <w:ind w:left="0"/>
        <w:jc w:val="both"/>
      </w:pPr>
      <w:r>
        <w:rPr>
          <w:rFonts w:ascii="Times New Roman"/>
          <w:b w:val="false"/>
          <w:i w:val="false"/>
          <w:color w:val="000000"/>
          <w:sz w:val="28"/>
        </w:rPr>
        <w:t>от ___ _________ 20__ г.</w:t>
      </w:r>
    </w:p>
    <w:p>
      <w:pPr>
        <w:spacing w:after="0"/>
        <w:ind w:left="0"/>
        <w:jc w:val="both"/>
      </w:pPr>
      <w:r>
        <w:rPr>
          <w:rFonts w:ascii="Times New Roman"/>
          <w:b w:val="false"/>
          <w:i w:val="false"/>
          <w:color w:val="000000"/>
          <w:sz w:val="28"/>
        </w:rPr>
        <w:t>Дача выдачи ___ ____________ 20__ г.</w:t>
      </w:r>
    </w:p>
    <w:p>
      <w:pPr>
        <w:spacing w:after="0"/>
        <w:ind w:left="0"/>
        <w:jc w:val="both"/>
      </w:pPr>
      <w:r>
        <w:rPr>
          <w:rFonts w:ascii="Times New Roman"/>
          <w:b w:val="false"/>
          <w:i w:val="false"/>
          <w:color w:val="000000"/>
          <w:sz w:val="28"/>
        </w:rPr>
        <w:t>Срок действия __________________________</w:t>
      </w:r>
    </w:p>
    <w:p>
      <w:pPr>
        <w:spacing w:after="0"/>
        <w:ind w:left="0"/>
        <w:jc w:val="both"/>
      </w:pPr>
      <w:r>
        <w:rPr>
          <w:rFonts w:ascii="Times New Roman"/>
          <w:b w:val="false"/>
          <w:i w:val="false"/>
          <w:color w:val="000000"/>
          <w:sz w:val="28"/>
        </w:rPr>
        <w:t>Свидетельство лица, ищущего убежище, получил (а) ________________________</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Срок действия свидетельства лица, ищущего убежище продлен до ____________</w:t>
      </w:r>
    </w:p>
    <w:p>
      <w:pPr>
        <w:spacing w:after="0"/>
        <w:ind w:left="0"/>
        <w:jc w:val="both"/>
      </w:pPr>
      <w:r>
        <w:rPr>
          <w:rFonts w:ascii="Times New Roman"/>
          <w:b w:val="false"/>
          <w:i w:val="false"/>
          <w:color w:val="000000"/>
          <w:sz w:val="28"/>
        </w:rPr>
        <w:t>____________________________________________ ____________ ____________</w:t>
      </w:r>
    </w:p>
    <w:p>
      <w:pPr>
        <w:spacing w:after="0"/>
        <w:ind w:left="0"/>
        <w:jc w:val="both"/>
      </w:pPr>
      <w:r>
        <w:rPr>
          <w:rFonts w:ascii="Times New Roman"/>
          <w:b w:val="false"/>
          <w:i w:val="false"/>
          <w:color w:val="000000"/>
          <w:sz w:val="28"/>
        </w:rPr>
        <w:t>(должность сотрудника, составившего карточку) (Ф.И.О. (при его наличии))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