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f596" w14:textId="3f2f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июля 2024 года № 448/НҚ. Зарегистрирован в Министерстве юстиции Республики Казахстан 30 июля 2024 года № 34833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 (зарегистрирован в Реестре государственной регистрации нормативных правовых актов за № 13631)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 сфере информатизации (далее – уполномоченный орган) посредством информационной системы государственного планирования (далее – ИС ГП) обеспечивает уведомление администраторов бюджетных программ, за исключением специальных государственных органов Республики Казахстан (далее – администратор) о сроках начала и окончания представления расчета расходов, извещение о принятии документов, проведении экспертизы, направление заключения на представленные администраторами бюджетных программ расчеты расходов на государственные закупки товаров, работ и услуг в сфере информатизации.";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Администратор ежегодно до 1 марта текущего финансового года посредством ИС ГП в форме электронного документа вносит на рассмотрение уполномоченному органу расчет расходов на очередной плановый период в соответствии с перечнем товаров, работ, услуг в сфере информатизации,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проведении корректировки или уточнения бюджета текущего финансового года расчет расходов вносится администратором на рассмотрение уполномоченному органу с использованием ИС ГП в виде электронного документа, либо на бумажном носителе, содержащий сведения секретного характера,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течение пятнадцати календарных дней с момента уведомления уполномоченным органом по бюджетному планированию о проведении корректировки или уточнения бюджета.";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обоснования расходов по закупке товаров в сфере информатизации,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предоставляются: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по активам в сфере информатизации и их текущей балансовой стоимости, в том числе ведомость износа активов государственного органа;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договоров о государственных закупках объектов информационно-коммуникационной инфраструктуры (количество товара, стоимость товара, наименование товара, электронные копии технических спецификаций), которые не поставлены на баланс (при их наличии);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техническом состоянии объектов информационно-коммуникационной инфраструктуры, снятых с эксплуатации и их утилизации за отчетный и (или) текущий финансовый год.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обоснования расходов по закупке работ и услуг, при отсутствии сведений об объектах информатизации на архитектурном портале "электронного правительства" (далее – архитектурный портал),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предоставляются: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из договоров о государственных закупках аналогичных работ и услуг за трехлетний период по выполненным работам и оказанным услугам (объем работ и услуг, стоимость работ и услуг, наименование работ и услуг, электронные копии технических спецификаций) (при их наличии);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технических спецификаций на планируемые к закупке работ и услуг в сфере информатизации на очередной финансовый год;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из актов выполненных работ (оказанных услуг) аналогичных работ и услуг за трехлетний период с указанием фактических объемов выполненных работ (при их наличии).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 расходов считается представленным с момента отправления заявки в уполномоченный орган посредством ИС ГП, для расчета расходов, содержащего сведения секретного характера - с даты представления на бумажном носителе,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Администратор со дня получения заключения от уполномоченного органа в течение восьми календарных дней дорабатывает расчет расходов в ИС ГП и представляет уполномоченному органу для повторного рассмотрения в виде электронного документа.";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Администратор обновляет данные по расчетам расходов в ИС ГП после утверждения закона о республиканском бюджете на плановый период или решений маслихата о местном бюджете, в том числе в случаях проведения корректировки или уточнения бюджета.".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