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986d" w14:textId="6d89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22 августа 2024 года № 368-НҚ. Зарегистрирован в Министерстве юстиции Республики Казахстан 26 августа 2024 года № 34978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20.08.2024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средств массовой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20 августа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2024 года № 368-НҚ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21 июня 2013 года № 138 "Об утверждении Правил аккредитации журналистов" (зарегистрирован в Реестре государственной регистрации нормативных правовых актов за № 8581).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14 августа 2020 года № 279 "Об утверждении Правил деятельности журналиста (представителя средства массовой информации), присутствующего на мирных собраниях, форм отличительных знаков журналиста" (зарегистрирован в Реестре государственной регистрации нормативных правовых актов за № 21094).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11 марта 2021 года № 90 "О внесении изменения в приказ Министра культуры и информации Республики Казахстан от 21 июня 2013 года № 138 "Об утверждении Правил аккредитации журналистов" (зарегистрирован в Реестре государственной регистрации нормативных правовых актов за № 22331).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