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49c6" w14:textId="9554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29 августа 2024 года № 385-НҚ. Зарегистрирован в Министерстве юстиции Республики Казахстан 29 августа 2024 года № 35007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17 июня 2019 года № 171 "Об утверждении перечня обязательных теле-, радиоканалов" (зарегистрирован в Реестре государственной регистрации нормативных правовых актов № 18861).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информации и общественного развития Республики Казахстан от 28 октября 2020 года № 354 "О внесении изменений в некоторые приказы Министра информации и общественного развития Республики Казахстан" (зарегистрирован в Реестре государственной регистрации нормативных правовых актов № 21556).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информации и общественного развития Республики Казахстан от 29 июля 2022 года № 287 "О внесении изменений в некоторые приказы Министра информации и общественного развития Республики Казахстан" (зарегистрирован в Реестре государственной регистрации нормативных правовых актов № 28961).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 мая 2024 года № 173-НҚ "О внесении дополнений в приказ Министра информации и общественного развития Республики Казахстан от 17 июня 2019 года № 171 "Об утверждении перечня обязательных теле-, радиоканалов" (зарегистрирован в Реестре государственной регистрации нормативных правовых актов № 34337).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